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2FD" w:rsidRPr="00FA32FD" w:rsidRDefault="00FA32FD" w:rsidP="00FA32FD">
      <w:pPr>
        <w:pStyle w:val="a3"/>
        <w:spacing w:line="240" w:lineRule="auto"/>
        <w:ind w:left="9497" w:firstLine="0"/>
        <w:jc w:val="center"/>
        <w:rPr>
          <w:b w:val="0"/>
          <w:lang w:eastAsia="ar-SA"/>
        </w:rPr>
      </w:pPr>
      <w:r w:rsidRPr="00FA32FD">
        <w:rPr>
          <w:b w:val="0"/>
          <w:lang w:eastAsia="ar-SA"/>
        </w:rPr>
        <w:t>ПРИЛОЖЕНИЕ №</w:t>
      </w:r>
      <w:r w:rsidR="00633869">
        <w:rPr>
          <w:b w:val="0"/>
          <w:lang w:eastAsia="ar-SA"/>
        </w:rPr>
        <w:t>4</w:t>
      </w:r>
    </w:p>
    <w:p w:rsidR="00FA32FD" w:rsidRPr="00FA32FD" w:rsidRDefault="00FA32FD" w:rsidP="00FA32FD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FA32FD">
        <w:rPr>
          <w:rFonts w:ascii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FA32FD" w:rsidRPr="00FA32FD" w:rsidRDefault="00FA32FD" w:rsidP="00FA32FD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FA32FD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FA32FD" w:rsidRPr="00FA32FD" w:rsidRDefault="00FA32FD" w:rsidP="00FA32FD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FA32FD">
        <w:rPr>
          <w:rFonts w:ascii="Times New Roman" w:hAnsi="Times New Roman" w:cs="Times New Roman"/>
          <w:sz w:val="28"/>
          <w:szCs w:val="28"/>
          <w:lang w:eastAsia="ar-SA"/>
        </w:rPr>
        <w:t>Ленинградский район</w:t>
      </w:r>
    </w:p>
    <w:p w:rsidR="00FA32FD" w:rsidRPr="00DF4561" w:rsidRDefault="00FA32FD" w:rsidP="00FA32FD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ar-SA"/>
        </w:rPr>
      </w:pPr>
      <w:r w:rsidRPr="00DF4561">
        <w:rPr>
          <w:rFonts w:ascii="Times New Roman" w:hAnsi="Times New Roman" w:cs="Times New Roman"/>
          <w:sz w:val="28"/>
          <w:szCs w:val="28"/>
          <w:lang w:eastAsia="ar-SA"/>
        </w:rPr>
        <w:t xml:space="preserve">от </w:t>
      </w:r>
      <w:r w:rsidR="00DF4561">
        <w:rPr>
          <w:rFonts w:ascii="Times New Roman" w:hAnsi="Times New Roman" w:cs="Times New Roman"/>
          <w:sz w:val="28"/>
          <w:szCs w:val="28"/>
          <w:lang w:eastAsia="ar-SA"/>
        </w:rPr>
        <w:t>23 августа 2018 года</w:t>
      </w:r>
      <w:r w:rsidRPr="00DF4561">
        <w:rPr>
          <w:rFonts w:ascii="Times New Roman" w:hAnsi="Times New Roman" w:cs="Times New Roman"/>
          <w:sz w:val="28"/>
          <w:szCs w:val="28"/>
          <w:lang w:eastAsia="ar-SA"/>
        </w:rPr>
        <w:t xml:space="preserve"> № </w:t>
      </w:r>
      <w:r w:rsidR="00DF4561">
        <w:rPr>
          <w:rFonts w:ascii="Times New Roman" w:hAnsi="Times New Roman" w:cs="Times New Roman"/>
          <w:sz w:val="28"/>
          <w:szCs w:val="28"/>
          <w:lang w:eastAsia="ar-SA"/>
        </w:rPr>
        <w:t>57</w:t>
      </w:r>
    </w:p>
    <w:p w:rsidR="00FA32FD" w:rsidRPr="00FA32FD" w:rsidRDefault="00FA32FD" w:rsidP="00FA32FD">
      <w:pPr>
        <w:spacing w:after="0" w:line="240" w:lineRule="auto"/>
        <w:ind w:left="9497"/>
        <w:jc w:val="center"/>
        <w:rPr>
          <w:rFonts w:ascii="Times New Roman" w:hAnsi="Times New Roman" w:cs="Times New Roman"/>
          <w:sz w:val="28"/>
          <w:szCs w:val="28"/>
        </w:rPr>
      </w:pPr>
    </w:p>
    <w:p w:rsidR="00FA32FD" w:rsidRPr="00FA32FD" w:rsidRDefault="00FA32FD" w:rsidP="00FA32FD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FA32FD">
        <w:rPr>
          <w:rFonts w:ascii="Times New Roman" w:hAnsi="Times New Roman" w:cs="Times New Roman"/>
          <w:sz w:val="28"/>
          <w:szCs w:val="28"/>
          <w:lang w:eastAsia="ar-SA"/>
        </w:rPr>
        <w:t xml:space="preserve">«ПРИЛОЖЕНИЕ </w:t>
      </w:r>
    </w:p>
    <w:p w:rsidR="00FA32FD" w:rsidRPr="00FA32FD" w:rsidRDefault="00FA32FD" w:rsidP="00FA32FD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FA32FD">
        <w:rPr>
          <w:rFonts w:ascii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FA32FD" w:rsidRPr="00FA32FD" w:rsidRDefault="00FA32FD" w:rsidP="00FA32FD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FA32FD">
        <w:rPr>
          <w:rFonts w:ascii="Times New Roman" w:hAnsi="Times New Roman" w:cs="Times New Roman"/>
          <w:sz w:val="28"/>
          <w:szCs w:val="28"/>
          <w:lang w:eastAsia="ar-SA"/>
        </w:rPr>
        <w:t>Первомайского сельского поселения</w:t>
      </w:r>
    </w:p>
    <w:p w:rsidR="00FA32FD" w:rsidRPr="00FA32FD" w:rsidRDefault="00FA32FD" w:rsidP="00FA32FD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FA32FD">
        <w:rPr>
          <w:rFonts w:ascii="Times New Roman" w:hAnsi="Times New Roman" w:cs="Times New Roman"/>
          <w:sz w:val="28"/>
          <w:szCs w:val="28"/>
          <w:lang w:eastAsia="ar-SA"/>
        </w:rPr>
        <w:t>Ленинградского района</w:t>
      </w:r>
    </w:p>
    <w:p w:rsidR="00FA32FD" w:rsidRPr="00FA32FD" w:rsidRDefault="00FA32FD" w:rsidP="00FA32FD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FA32FD">
        <w:rPr>
          <w:rFonts w:ascii="Times New Roman" w:hAnsi="Times New Roman" w:cs="Times New Roman"/>
          <w:sz w:val="28"/>
          <w:szCs w:val="28"/>
          <w:lang w:eastAsia="ar-SA"/>
        </w:rPr>
        <w:t>от 13.12.2013 года  №  31</w:t>
      </w:r>
    </w:p>
    <w:p w:rsidR="00FA32FD" w:rsidRDefault="00FA32FD" w:rsidP="003B17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4B72" w:rsidRDefault="006A4B72" w:rsidP="003B17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3B1776" w:rsidRDefault="003B1776" w:rsidP="003B17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внесени</w:t>
      </w:r>
      <w:r w:rsidR="006A4B72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Правила землепользования и застройки </w:t>
      </w:r>
      <w:r w:rsidR="001966CF">
        <w:rPr>
          <w:rFonts w:ascii="Times New Roman" w:hAnsi="Times New Roman" w:cs="Times New Roman"/>
          <w:b/>
          <w:bCs/>
          <w:sz w:val="28"/>
          <w:szCs w:val="28"/>
        </w:rPr>
        <w:t>Первомайск</w:t>
      </w:r>
      <w:r w:rsidR="006A4B72">
        <w:rPr>
          <w:rFonts w:ascii="Times New Roman" w:hAnsi="Times New Roman" w:cs="Times New Roman"/>
          <w:b/>
          <w:bCs/>
          <w:sz w:val="28"/>
          <w:szCs w:val="28"/>
        </w:rPr>
        <w:t>ого сельского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</w:t>
      </w:r>
      <w:r w:rsidR="006A4B72"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:rsidR="003B1776" w:rsidRDefault="003B1776" w:rsidP="003B17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Ленинградского района в части </w:t>
      </w:r>
      <w:r w:rsidRPr="009E6F1A">
        <w:rPr>
          <w:rFonts w:ascii="Times New Roman" w:hAnsi="Times New Roman"/>
          <w:b/>
          <w:sz w:val="28"/>
          <w:szCs w:val="28"/>
        </w:rPr>
        <w:t>корректировки градостроительных регламентов</w:t>
      </w:r>
    </w:p>
    <w:p w:rsidR="0081149D" w:rsidRPr="009E6F1A" w:rsidRDefault="0081149D" w:rsidP="003B17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1776" w:rsidRPr="003B1776" w:rsidRDefault="003B1776" w:rsidP="003B1776">
      <w:pPr>
        <w:widowControl w:val="0"/>
        <w:shd w:val="clear" w:color="auto" w:fill="FFFFFF"/>
        <w:tabs>
          <w:tab w:val="left" w:pos="-5387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17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ЧАСТЬ </w:t>
      </w:r>
      <w:r w:rsidRPr="003B17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III</w:t>
      </w:r>
      <w:r w:rsidRPr="003B17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ГРАДОСТРОИТЕЛЬНЫЕ РЕГЛАМЕНТЫ</w:t>
      </w:r>
    </w:p>
    <w:p w:rsidR="003B1776" w:rsidRPr="003B1776" w:rsidRDefault="003B1776" w:rsidP="003B17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776" w:rsidRPr="003B1776" w:rsidRDefault="003B1776" w:rsidP="003B1776">
      <w:pPr>
        <w:spacing w:after="0" w:line="240" w:lineRule="auto"/>
        <w:ind w:firstLine="426"/>
        <w:rPr>
          <w:rFonts w:ascii="Times New Roman" w:eastAsia="SimSun" w:hAnsi="Times New Roman" w:cs="Times New Roman"/>
          <w:caps/>
          <w:color w:val="000000"/>
          <w:sz w:val="28"/>
          <w:szCs w:val="28"/>
          <w:lang w:eastAsia="zh-CN"/>
        </w:rPr>
      </w:pPr>
      <w:r w:rsidRPr="003B1776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«Статья 36. Виды разрешенного использования земельных участков и объектов капитального строительства в ра</w:t>
      </w:r>
      <w:r w:rsidRPr="003B1776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з</w:t>
      </w:r>
      <w:r w:rsidRPr="003B1776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личных территориальных зонах</w:t>
      </w:r>
    </w:p>
    <w:p w:rsidR="001966CF" w:rsidRPr="009D74F1" w:rsidRDefault="001966CF" w:rsidP="001966CF">
      <w:pPr>
        <w:spacing w:line="240" w:lineRule="auto"/>
        <w:rPr>
          <w:rFonts w:eastAsia="SimSun"/>
          <w:caps/>
          <w:color w:val="000000"/>
          <w:sz w:val="24"/>
          <w:szCs w:val="24"/>
          <w:highlight w:val="green"/>
          <w:lang w:eastAsia="zh-CN"/>
        </w:rPr>
      </w:pPr>
    </w:p>
    <w:p w:rsidR="001966CF" w:rsidRDefault="001966CF" w:rsidP="001966CF">
      <w:pPr>
        <w:spacing w:line="240" w:lineRule="auto"/>
        <w:ind w:firstLine="426"/>
        <w:jc w:val="center"/>
        <w:rPr>
          <w:rFonts w:ascii="Times New Roman" w:eastAsia="SimSun" w:hAnsi="Times New Roman" w:cs="Times New Roman"/>
          <w:b/>
          <w:caps/>
          <w:color w:val="000000"/>
          <w:sz w:val="28"/>
          <w:szCs w:val="28"/>
          <w:lang w:eastAsia="zh-CN"/>
        </w:rPr>
      </w:pPr>
      <w:r w:rsidRPr="001966CF">
        <w:rPr>
          <w:rFonts w:ascii="Times New Roman" w:eastAsia="SimSun" w:hAnsi="Times New Roman" w:cs="Times New Roman"/>
          <w:b/>
          <w:caps/>
          <w:color w:val="000000"/>
          <w:sz w:val="28"/>
          <w:szCs w:val="28"/>
          <w:lang w:eastAsia="zh-CN"/>
        </w:rPr>
        <w:t>ОБЩЕСТВЕННО-ДЕЛОВЫЕ ЗОНЫ:</w:t>
      </w:r>
    </w:p>
    <w:p w:rsidR="00D5622D" w:rsidRPr="00D5622D" w:rsidRDefault="00D5622D" w:rsidP="00D5622D">
      <w:pPr>
        <w:widowControl w:val="0"/>
        <w:spacing w:line="24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  <w:u w:val="single"/>
          <w:lang w:eastAsia="zh-CN"/>
        </w:rPr>
      </w:pPr>
      <w:bookmarkStart w:id="0" w:name="_GoBack"/>
      <w:r w:rsidRPr="00D5622D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>ОД-2.</w:t>
      </w:r>
      <w:r w:rsidRPr="00D5622D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ab/>
        <w:t>Зона делового, общественного и коммерческого назначения местного значения</w:t>
      </w:r>
      <w:r w:rsidRPr="00D5622D">
        <w:rPr>
          <w:rFonts w:ascii="Times New Roman" w:eastAsia="SimSun" w:hAnsi="Times New Roman" w:cs="Times New Roman"/>
          <w:color w:val="000000"/>
          <w:sz w:val="28"/>
          <w:szCs w:val="28"/>
          <w:u w:val="single"/>
          <w:lang w:eastAsia="zh-CN"/>
        </w:rPr>
        <w:t>.</w:t>
      </w:r>
    </w:p>
    <w:bookmarkEnd w:id="0"/>
    <w:p w:rsidR="00D5622D" w:rsidRPr="001966CF" w:rsidRDefault="00D5622D" w:rsidP="001966CF">
      <w:pPr>
        <w:spacing w:line="240" w:lineRule="auto"/>
        <w:ind w:firstLine="426"/>
        <w:jc w:val="center"/>
        <w:rPr>
          <w:rFonts w:ascii="Times New Roman" w:eastAsia="SimSun" w:hAnsi="Times New Roman" w:cs="Times New Roman"/>
          <w:b/>
          <w:caps/>
          <w:color w:val="000000"/>
          <w:sz w:val="28"/>
          <w:szCs w:val="28"/>
          <w:lang w:eastAsia="zh-CN"/>
        </w:rPr>
      </w:pPr>
    </w:p>
    <w:p w:rsidR="001966CF" w:rsidRPr="005A5C36" w:rsidRDefault="001966CF" w:rsidP="001966CF">
      <w:pPr>
        <w:widowControl w:val="0"/>
        <w:spacing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A5C3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Зона обслуживания и деловой активности местного значения ОД - 2 выделена для обеспечения правовых условий формирования местных </w:t>
      </w:r>
      <w:r w:rsidRPr="005A5C36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(локальных) центров  с широким спектром коммерческих и обслуживающих функций, ориентированных на удовлетворение повседневных и периодических потребностей населения.</w:t>
      </w:r>
    </w:p>
    <w:p w:rsidR="001966CF" w:rsidRPr="005A5C36" w:rsidRDefault="001966CF" w:rsidP="001966CF">
      <w:pPr>
        <w:tabs>
          <w:tab w:val="left" w:pos="2520"/>
        </w:tabs>
        <w:spacing w:line="240" w:lineRule="auto"/>
        <w:jc w:val="center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</w:pPr>
      <w:r w:rsidRPr="005A5C36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>ОСНОВНЫЕ ВИДЫ И ПАРАМЕТРЫ РАЗРЕШЕННОГО ИСПОЛЬЗОВАНИЯ ЗЕМЕЛЬНЫХ УЧАСТКОВ И ОБЪЕКТОВ КАП</w:t>
      </w:r>
      <w:r w:rsidRPr="005A5C36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>И</w:t>
      </w:r>
      <w:r w:rsidRPr="005A5C36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>ТАЛЬНОГО СТРОИТЕЛЬСТВА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5"/>
        <w:gridCol w:w="4316"/>
        <w:gridCol w:w="2563"/>
        <w:gridCol w:w="2646"/>
        <w:gridCol w:w="2109"/>
      </w:tblGrid>
      <w:tr w:rsidR="001966CF" w:rsidRPr="005A5C36" w:rsidTr="001966CF">
        <w:trPr>
          <w:trHeight w:val="552"/>
        </w:trPr>
        <w:tc>
          <w:tcPr>
            <w:tcW w:w="3075" w:type="dxa"/>
            <w:vMerge w:val="restart"/>
            <w:vAlign w:val="center"/>
          </w:tcPr>
          <w:p w:rsidR="001966CF" w:rsidRPr="005A5C36" w:rsidRDefault="001966CF" w:rsidP="00515D52">
            <w:pPr>
              <w:tabs>
                <w:tab w:val="left" w:pos="2520"/>
              </w:tabs>
              <w:spacing w:line="240" w:lineRule="auto"/>
              <w:ind w:firstLine="426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5A5C36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  <w:t>ВИДЫ ИСПОЛЬЗ</w:t>
            </w:r>
            <w:r w:rsidRPr="005A5C36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  <w:t>О</w:t>
            </w:r>
            <w:r w:rsidRPr="005A5C36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  <w:t>ВАНИЯ</w:t>
            </w:r>
          </w:p>
        </w:tc>
        <w:tc>
          <w:tcPr>
            <w:tcW w:w="11634" w:type="dxa"/>
            <w:gridSpan w:val="4"/>
          </w:tcPr>
          <w:p w:rsidR="001966CF" w:rsidRPr="005A5C36" w:rsidRDefault="001966CF" w:rsidP="00515D5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метры разрешенного строительства, реконструкции объектов капитального строительства</w:t>
            </w:r>
          </w:p>
        </w:tc>
      </w:tr>
      <w:tr w:rsidR="001966CF" w:rsidRPr="005A5C36" w:rsidTr="001966CF">
        <w:trPr>
          <w:trHeight w:val="552"/>
        </w:trPr>
        <w:tc>
          <w:tcPr>
            <w:tcW w:w="3075" w:type="dxa"/>
            <w:vMerge/>
            <w:vAlign w:val="center"/>
          </w:tcPr>
          <w:p w:rsidR="001966CF" w:rsidRPr="005A5C36" w:rsidRDefault="001966CF" w:rsidP="00515D52">
            <w:pPr>
              <w:tabs>
                <w:tab w:val="left" w:pos="2520"/>
              </w:tabs>
              <w:spacing w:line="240" w:lineRule="auto"/>
              <w:ind w:firstLine="426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16" w:type="dxa"/>
          </w:tcPr>
          <w:p w:rsidR="001966CF" w:rsidRPr="005A5C36" w:rsidRDefault="001966CF" w:rsidP="00515D5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563" w:type="dxa"/>
          </w:tcPr>
          <w:p w:rsidR="001966CF" w:rsidRPr="005A5C36" w:rsidRDefault="001966CF" w:rsidP="00515D5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пы от границ з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мельных участков в целях определения мест допустимого размещения зданий, строений, сооруж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ний, за пределами которых запрещено строительство зд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ний, строений, с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оружений</w:t>
            </w:r>
          </w:p>
        </w:tc>
        <w:tc>
          <w:tcPr>
            <w:tcW w:w="2646" w:type="dxa"/>
          </w:tcPr>
          <w:p w:rsidR="001966CF" w:rsidRPr="005A5C36" w:rsidRDefault="001966CF" w:rsidP="00515D5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во этажей или пр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дельную высоту зд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ний, строений, соор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жений</w:t>
            </w:r>
          </w:p>
        </w:tc>
        <w:tc>
          <w:tcPr>
            <w:tcW w:w="2109" w:type="dxa"/>
          </w:tcPr>
          <w:p w:rsidR="001966CF" w:rsidRPr="005A5C36" w:rsidRDefault="001966CF" w:rsidP="00515D5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процент з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стройки в гр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ницах земельн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го участка, опр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деляемый как отношение су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марной площади земельного уч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стка, которая может быть з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строена, ко всей площади з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мельного учас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5A5C36"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</w:p>
        </w:tc>
      </w:tr>
      <w:tr w:rsidR="001966CF" w:rsidRPr="001966CF" w:rsidTr="001966CF">
        <w:trPr>
          <w:trHeight w:val="552"/>
        </w:trPr>
        <w:tc>
          <w:tcPr>
            <w:tcW w:w="3075" w:type="dxa"/>
            <w:vAlign w:val="center"/>
          </w:tcPr>
          <w:p w:rsidR="001966CF" w:rsidRPr="001966CF" w:rsidRDefault="001966CF" w:rsidP="00DF4561">
            <w:pPr>
              <w:spacing w:line="240" w:lineRule="auto"/>
              <w:ind w:firstLine="738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1966C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спорткомплексы, спортивные залы, спорти</w:t>
            </w:r>
            <w:r w:rsidRPr="001966C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в</w:t>
            </w:r>
            <w:r w:rsidRPr="001966C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ные площадки, теннисные корты, бассейны; мног</w:t>
            </w:r>
            <w:r w:rsidRPr="001966C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о</w:t>
            </w:r>
            <w:r w:rsidRPr="001966C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функциональные здания и комплексы, объединяющие виды разрешенного и</w:t>
            </w:r>
            <w:r w:rsidRPr="001966C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с</w:t>
            </w:r>
            <w:r w:rsidRPr="001966C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пользования, установле</w:t>
            </w:r>
            <w:r w:rsidRPr="001966C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н</w:t>
            </w:r>
            <w:r w:rsidRPr="001966C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ные настоящим пунктом;</w:t>
            </w:r>
          </w:p>
          <w:p w:rsidR="001966CF" w:rsidRPr="001966CF" w:rsidRDefault="001966CF" w:rsidP="00DF4561">
            <w:pPr>
              <w:spacing w:line="240" w:lineRule="auto"/>
              <w:ind w:firstLine="738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1966C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контрольно-</w:t>
            </w:r>
            <w:r w:rsidRPr="001966C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пропускные пункты; </w:t>
            </w:r>
          </w:p>
          <w:p w:rsidR="001966CF" w:rsidRPr="001966CF" w:rsidRDefault="001966CF" w:rsidP="00DF4561">
            <w:pPr>
              <w:tabs>
                <w:tab w:val="left" w:pos="2520"/>
              </w:tabs>
              <w:spacing w:line="240" w:lineRule="auto"/>
              <w:ind w:firstLine="738"/>
              <w:jc w:val="both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1966C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общественные уборные;</w:t>
            </w:r>
          </w:p>
        </w:tc>
        <w:tc>
          <w:tcPr>
            <w:tcW w:w="4316" w:type="dxa"/>
          </w:tcPr>
          <w:p w:rsidR="001966CF" w:rsidRPr="001966CF" w:rsidRDefault="001966CF" w:rsidP="00DF4561">
            <w:pPr>
              <w:pStyle w:val="aff4"/>
              <w:rPr>
                <w:rFonts w:ascii="Times New Roman" w:hAnsi="Times New Roman" w:cs="Times New Roman"/>
                <w:sz w:val="24"/>
                <w:szCs w:val="24"/>
              </w:rPr>
            </w:pPr>
            <w:r w:rsidRPr="00196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</w:t>
            </w:r>
            <w:r w:rsidRPr="001966C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500– (50000)</w:t>
            </w:r>
            <w:r w:rsidRPr="001966CF">
              <w:rPr>
                <w:rFonts w:ascii="Times New Roman" w:hAnsi="Times New Roman" w:cs="Times New Roman"/>
                <w:sz w:val="24"/>
                <w:szCs w:val="24"/>
              </w:rPr>
              <w:t xml:space="preserve">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</w:t>
            </w:r>
            <w:r w:rsidRPr="00196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1966CF" w:rsidRPr="001966CF" w:rsidRDefault="001966CF" w:rsidP="00DF4561">
            <w:pPr>
              <w:pStyle w:val="aff4"/>
              <w:rPr>
                <w:rFonts w:ascii="Times New Roman" w:hAnsi="Times New Roman" w:cs="Times New Roman"/>
                <w:sz w:val="24"/>
                <w:szCs w:val="24"/>
              </w:rPr>
            </w:pPr>
            <w:r w:rsidRPr="001966CF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1966CF" w:rsidRPr="001966CF" w:rsidRDefault="001966CF" w:rsidP="00DF456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6CF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</w:t>
            </w:r>
            <w:r w:rsidRPr="001966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66CF">
              <w:rPr>
                <w:rFonts w:ascii="Times New Roman" w:hAnsi="Times New Roman" w:cs="Times New Roman"/>
                <w:sz w:val="24"/>
                <w:szCs w:val="24"/>
              </w:rPr>
              <w:t>стка для размещения временных (нек</w:t>
            </w:r>
            <w:r w:rsidRPr="001966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66CF">
              <w:rPr>
                <w:rFonts w:ascii="Times New Roman" w:hAnsi="Times New Roman" w:cs="Times New Roman"/>
                <w:sz w:val="24"/>
                <w:szCs w:val="24"/>
              </w:rPr>
              <w:t>питальных) объектов торговли и услуг от 1 кв. м.</w:t>
            </w:r>
          </w:p>
        </w:tc>
        <w:tc>
          <w:tcPr>
            <w:tcW w:w="2563" w:type="dxa"/>
          </w:tcPr>
          <w:p w:rsidR="001966CF" w:rsidRPr="001966CF" w:rsidRDefault="001966CF" w:rsidP="00DF456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</w:t>
            </w:r>
            <w:r w:rsidRPr="001966C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966CF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proofErr w:type="gramStart"/>
            <w:r w:rsidRPr="001966CF">
              <w:rPr>
                <w:rFonts w:ascii="Times New Roman" w:hAnsi="Times New Roman" w:cs="Times New Roman"/>
                <w:sz w:val="24"/>
                <w:szCs w:val="24"/>
              </w:rPr>
              <w:t>:.</w:t>
            </w:r>
            <w:proofErr w:type="gramEnd"/>
          </w:p>
        </w:tc>
        <w:tc>
          <w:tcPr>
            <w:tcW w:w="2646" w:type="dxa"/>
          </w:tcPr>
          <w:p w:rsidR="001966CF" w:rsidRPr="001966CF" w:rsidRDefault="001966CF" w:rsidP="00DF456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6CF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зданий.25 метров</w:t>
            </w:r>
          </w:p>
        </w:tc>
        <w:tc>
          <w:tcPr>
            <w:tcW w:w="2109" w:type="dxa"/>
          </w:tcPr>
          <w:p w:rsidR="001966CF" w:rsidRPr="001966CF" w:rsidRDefault="001966CF" w:rsidP="00DF456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6CF">
              <w:rPr>
                <w:rFonts w:ascii="Times New Roman" w:hAnsi="Times New Roman" w:cs="Times New Roman"/>
                <w:sz w:val="24"/>
                <w:szCs w:val="24"/>
              </w:rPr>
              <w:t>максимальный процент застро</w:t>
            </w:r>
            <w:r w:rsidRPr="001966C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966CF">
              <w:rPr>
                <w:rFonts w:ascii="Times New Roman" w:hAnsi="Times New Roman" w:cs="Times New Roman"/>
                <w:sz w:val="24"/>
                <w:szCs w:val="24"/>
              </w:rPr>
              <w:t>ки участка – 60</w:t>
            </w:r>
          </w:p>
        </w:tc>
      </w:tr>
    </w:tbl>
    <w:p w:rsidR="00565FC2" w:rsidRDefault="00565FC2" w:rsidP="000713A8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F4561" w:rsidRDefault="000713A8" w:rsidP="000713A8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Первый заместитель главы</w:t>
      </w:r>
    </w:p>
    <w:p w:rsidR="00DF4561" w:rsidRDefault="00DF4561" w:rsidP="000713A8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0713A8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713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образования </w:t>
      </w:r>
    </w:p>
    <w:p w:rsidR="000713A8" w:rsidRPr="00DF4561" w:rsidRDefault="000713A8" w:rsidP="000713A8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Ленинградский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DF45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Ф.Н.Гордиенко</w:t>
      </w:r>
    </w:p>
    <w:p w:rsidR="003B1776" w:rsidRDefault="003B1776" w:rsidP="005A5C36">
      <w:pPr>
        <w:tabs>
          <w:tab w:val="left" w:pos="2520"/>
        </w:tabs>
        <w:spacing w:line="240" w:lineRule="auto"/>
        <w:jc w:val="center"/>
      </w:pPr>
    </w:p>
    <w:sectPr w:rsidR="003B1776" w:rsidSect="003B1776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A354538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2">
    <w:nsid w:val="0000000E"/>
    <w:multiLevelType w:val="singleLevel"/>
    <w:tmpl w:val="0000000E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tarSymbol" w:hAnsi="StarSymbol"/>
      </w:rPr>
    </w:lvl>
  </w:abstractNum>
  <w:abstractNum w:abstractNumId="3">
    <w:nsid w:val="0000000F"/>
    <w:multiLevelType w:val="multilevel"/>
    <w:tmpl w:val="0000000F"/>
    <w:name w:val="WW8Num17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4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Symbol"/>
      </w:rPr>
    </w:lvl>
  </w:abstractNum>
  <w:abstractNum w:abstractNumId="5">
    <w:nsid w:val="00000011"/>
    <w:multiLevelType w:val="multilevel"/>
    <w:tmpl w:val="00000011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6">
    <w:nsid w:val="00000012"/>
    <w:multiLevelType w:val="single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 w:cs="Symbol"/>
      </w:rPr>
    </w:lvl>
  </w:abstractNum>
  <w:abstractNum w:abstractNumId="7">
    <w:nsid w:val="00000015"/>
    <w:multiLevelType w:val="single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1702" w:hanging="851"/>
      </w:pPr>
      <w:rPr>
        <w:rFonts w:ascii="Symbol" w:hAnsi="Symbol" w:cs="Symbol"/>
      </w:rPr>
    </w:lvl>
  </w:abstractNum>
  <w:abstractNum w:abstractNumId="8">
    <w:nsid w:val="01D462BB"/>
    <w:multiLevelType w:val="hybridMultilevel"/>
    <w:tmpl w:val="89786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F8165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621D7D"/>
    <w:multiLevelType w:val="hybridMultilevel"/>
    <w:tmpl w:val="1CE624C4"/>
    <w:lvl w:ilvl="0" w:tplc="06EA7E42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B311A2D"/>
    <w:multiLevelType w:val="hybridMultilevel"/>
    <w:tmpl w:val="21425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E0ED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3B0431"/>
    <w:multiLevelType w:val="hybridMultilevel"/>
    <w:tmpl w:val="F1A02D50"/>
    <w:lvl w:ilvl="0" w:tplc="14FA3DB6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092519E"/>
    <w:multiLevelType w:val="hybridMultilevel"/>
    <w:tmpl w:val="BBC61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116673"/>
    <w:multiLevelType w:val="hybridMultilevel"/>
    <w:tmpl w:val="FF480096"/>
    <w:lvl w:ilvl="0" w:tplc="5B0EC2B4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BF00F32E">
      <w:start w:val="1"/>
      <w:numFmt w:val="decimal"/>
      <w:lvlText w:val="%2)"/>
      <w:lvlJc w:val="left"/>
      <w:pPr>
        <w:ind w:left="1806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13F84153"/>
    <w:multiLevelType w:val="hybridMultilevel"/>
    <w:tmpl w:val="01C67130"/>
    <w:lvl w:ilvl="0" w:tplc="2CD0AAD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73C1A0A"/>
    <w:multiLevelType w:val="hybridMultilevel"/>
    <w:tmpl w:val="FC165F38"/>
    <w:lvl w:ilvl="0" w:tplc="7B62ECF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56DA72A2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178A4E07"/>
    <w:multiLevelType w:val="hybridMultilevel"/>
    <w:tmpl w:val="581CA922"/>
    <w:lvl w:ilvl="0" w:tplc="8E1A2238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E6C7FDE">
      <w:start w:val="1"/>
      <w:numFmt w:val="decimal"/>
      <w:lvlText w:val="%2)"/>
      <w:lvlJc w:val="left"/>
      <w:pPr>
        <w:ind w:left="1806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18220187"/>
    <w:multiLevelType w:val="singleLevel"/>
    <w:tmpl w:val="B1B2AAC0"/>
    <w:lvl w:ilvl="0">
      <w:start w:val="10"/>
      <w:numFmt w:val="bullet"/>
      <w:pStyle w:val="21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8">
    <w:nsid w:val="1D254C18"/>
    <w:multiLevelType w:val="hybridMultilevel"/>
    <w:tmpl w:val="394A3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F25B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9C0C1D"/>
    <w:multiLevelType w:val="hybridMultilevel"/>
    <w:tmpl w:val="D6E6B534"/>
    <w:lvl w:ilvl="0" w:tplc="66A2C0AE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17206A64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7145BA6"/>
    <w:multiLevelType w:val="multilevel"/>
    <w:tmpl w:val="692C588C"/>
    <w:lvl w:ilvl="0">
      <w:numFmt w:val="bullet"/>
      <w:pStyle w:val="1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44"/>
        </w:tabs>
        <w:ind w:left="1144" w:hanging="360"/>
      </w:p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360"/>
      </w:pPr>
    </w:lvl>
    <w:lvl w:ilvl="3">
      <w:start w:val="1"/>
      <w:numFmt w:val="decimal"/>
      <w:lvlText w:val="%1.%2.%3.%4."/>
      <w:lvlJc w:val="left"/>
      <w:pPr>
        <w:tabs>
          <w:tab w:val="num" w:pos="2712"/>
        </w:tabs>
        <w:ind w:left="2712" w:hanging="360"/>
      </w:pPr>
    </w:lvl>
    <w:lvl w:ilvl="4">
      <w:start w:val="1"/>
      <w:numFmt w:val="decimal"/>
      <w:lvlText w:val="%1.%2.%3.%4.%5."/>
      <w:lvlJc w:val="left"/>
      <w:pPr>
        <w:tabs>
          <w:tab w:val="num" w:pos="3496"/>
        </w:tabs>
        <w:ind w:left="3496" w:hanging="360"/>
      </w:p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5064"/>
        </w:tabs>
        <w:ind w:left="506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848"/>
        </w:tabs>
        <w:ind w:left="5848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632"/>
        </w:tabs>
        <w:ind w:left="6632" w:hanging="360"/>
      </w:pPr>
    </w:lvl>
  </w:abstractNum>
  <w:abstractNum w:abstractNumId="21">
    <w:nsid w:val="29D7536F"/>
    <w:multiLevelType w:val="hybridMultilevel"/>
    <w:tmpl w:val="B58679C6"/>
    <w:lvl w:ilvl="0" w:tplc="6272067A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29DE60A4"/>
    <w:multiLevelType w:val="hybridMultilevel"/>
    <w:tmpl w:val="ADB6A496"/>
    <w:lvl w:ilvl="0" w:tplc="D6CCF9A4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1695919"/>
    <w:multiLevelType w:val="hybridMultilevel"/>
    <w:tmpl w:val="C0CA9060"/>
    <w:lvl w:ilvl="0" w:tplc="DF207270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3824367"/>
    <w:multiLevelType w:val="hybridMultilevel"/>
    <w:tmpl w:val="DDBCF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30DB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E04BE3"/>
    <w:multiLevelType w:val="hybridMultilevel"/>
    <w:tmpl w:val="9ACC2B50"/>
    <w:lvl w:ilvl="0" w:tplc="2F82F948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1ABAC0EC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53F740B"/>
    <w:multiLevelType w:val="hybridMultilevel"/>
    <w:tmpl w:val="038A399C"/>
    <w:lvl w:ilvl="0" w:tplc="88DE3614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1C17F5"/>
    <w:multiLevelType w:val="hybridMultilevel"/>
    <w:tmpl w:val="31B45284"/>
    <w:lvl w:ilvl="0" w:tplc="6F1CEBB6">
      <w:start w:val="1"/>
      <w:numFmt w:val="decimal"/>
      <w:suff w:val="space"/>
      <w:lvlText w:val="%1."/>
      <w:lvlJc w:val="left"/>
      <w:pPr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5EC2845"/>
    <w:multiLevelType w:val="hybridMultilevel"/>
    <w:tmpl w:val="CF2C4F00"/>
    <w:lvl w:ilvl="0" w:tplc="43B029D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675410B"/>
    <w:multiLevelType w:val="hybridMultilevel"/>
    <w:tmpl w:val="0FFEF6C6"/>
    <w:lvl w:ilvl="0" w:tplc="438488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473BE6"/>
    <w:multiLevelType w:val="hybridMultilevel"/>
    <w:tmpl w:val="7B945C16"/>
    <w:lvl w:ilvl="0" w:tplc="44583E60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7C814A2"/>
    <w:multiLevelType w:val="hybridMultilevel"/>
    <w:tmpl w:val="68BC6D8A"/>
    <w:lvl w:ilvl="0" w:tplc="729EB0C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7F95E10"/>
    <w:multiLevelType w:val="hybridMultilevel"/>
    <w:tmpl w:val="490CCA34"/>
    <w:lvl w:ilvl="0" w:tplc="AB708156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485E7108"/>
    <w:multiLevelType w:val="hybridMultilevel"/>
    <w:tmpl w:val="252ED6AC"/>
    <w:lvl w:ilvl="0" w:tplc="560A3C6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CA63275"/>
    <w:multiLevelType w:val="hybridMultilevel"/>
    <w:tmpl w:val="DA00F3B0"/>
    <w:lvl w:ilvl="0" w:tplc="4FA4988C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532167FD"/>
    <w:multiLevelType w:val="hybridMultilevel"/>
    <w:tmpl w:val="5BAE87B2"/>
    <w:lvl w:ilvl="0" w:tplc="58B0F41C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53C86B50"/>
    <w:multiLevelType w:val="hybridMultilevel"/>
    <w:tmpl w:val="44DCF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C700A4"/>
    <w:multiLevelType w:val="hybridMultilevel"/>
    <w:tmpl w:val="E516185C"/>
    <w:lvl w:ilvl="0" w:tplc="438488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7A805E5"/>
    <w:multiLevelType w:val="hybridMultilevel"/>
    <w:tmpl w:val="47C60C16"/>
    <w:lvl w:ilvl="0" w:tplc="8BF851AA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ED01648"/>
    <w:multiLevelType w:val="hybridMultilevel"/>
    <w:tmpl w:val="E69C92F0"/>
    <w:lvl w:ilvl="0" w:tplc="AF5850DE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4BA113B"/>
    <w:multiLevelType w:val="hybridMultilevel"/>
    <w:tmpl w:val="E0EA002C"/>
    <w:lvl w:ilvl="0" w:tplc="BF964F7C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28C47EA"/>
    <w:multiLevelType w:val="hybridMultilevel"/>
    <w:tmpl w:val="6644C830"/>
    <w:lvl w:ilvl="0" w:tplc="1E14539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75ACAEDA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5C3586"/>
    <w:multiLevelType w:val="hybridMultilevel"/>
    <w:tmpl w:val="9684E336"/>
    <w:lvl w:ilvl="0" w:tplc="A5AEB516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CE95331"/>
    <w:multiLevelType w:val="hybridMultilevel"/>
    <w:tmpl w:val="A9629EFC"/>
    <w:lvl w:ilvl="0" w:tplc="2A36A782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27"/>
  </w:num>
  <w:num w:numId="9">
    <w:abstractNumId w:val="37"/>
  </w:num>
  <w:num w:numId="10">
    <w:abstractNumId w:val="6"/>
    <w:lvlOverride w:ilvl="0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26"/>
  </w:num>
  <w:num w:numId="15">
    <w:abstractNumId w:val="28"/>
  </w:num>
  <w:num w:numId="16">
    <w:abstractNumId w:val="29"/>
  </w:num>
  <w:num w:numId="17">
    <w:abstractNumId w:val="12"/>
  </w:num>
  <w:num w:numId="18">
    <w:abstractNumId w:val="24"/>
  </w:num>
  <w:num w:numId="19">
    <w:abstractNumId w:val="33"/>
  </w:num>
  <w:num w:numId="20">
    <w:abstractNumId w:val="8"/>
  </w:num>
  <w:num w:numId="21">
    <w:abstractNumId w:val="30"/>
  </w:num>
  <w:num w:numId="22">
    <w:abstractNumId w:val="18"/>
  </w:num>
  <w:num w:numId="23">
    <w:abstractNumId w:val="23"/>
  </w:num>
  <w:num w:numId="24">
    <w:abstractNumId w:val="10"/>
  </w:num>
  <w:num w:numId="25">
    <w:abstractNumId w:val="11"/>
  </w:num>
  <w:num w:numId="26">
    <w:abstractNumId w:val="36"/>
  </w:num>
  <w:num w:numId="27">
    <w:abstractNumId w:val="14"/>
  </w:num>
  <w:num w:numId="28">
    <w:abstractNumId w:val="35"/>
  </w:num>
  <w:num w:numId="29">
    <w:abstractNumId w:val="15"/>
  </w:num>
  <w:num w:numId="30">
    <w:abstractNumId w:val="19"/>
  </w:num>
  <w:num w:numId="31">
    <w:abstractNumId w:val="41"/>
  </w:num>
  <w:num w:numId="32">
    <w:abstractNumId w:val="31"/>
  </w:num>
  <w:num w:numId="33">
    <w:abstractNumId w:val="38"/>
  </w:num>
  <w:num w:numId="34">
    <w:abstractNumId w:val="9"/>
  </w:num>
  <w:num w:numId="35">
    <w:abstractNumId w:val="43"/>
  </w:num>
  <w:num w:numId="36">
    <w:abstractNumId w:val="39"/>
  </w:num>
  <w:num w:numId="37">
    <w:abstractNumId w:val="25"/>
  </w:num>
  <w:num w:numId="38">
    <w:abstractNumId w:val="34"/>
  </w:num>
  <w:num w:numId="39">
    <w:abstractNumId w:val="21"/>
  </w:num>
  <w:num w:numId="40">
    <w:abstractNumId w:val="13"/>
  </w:num>
  <w:num w:numId="41">
    <w:abstractNumId w:val="16"/>
  </w:num>
  <w:num w:numId="42">
    <w:abstractNumId w:val="40"/>
  </w:num>
  <w:num w:numId="43">
    <w:abstractNumId w:val="42"/>
  </w:num>
  <w:num w:numId="44">
    <w:abstractNumId w:val="22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B1776"/>
    <w:rsid w:val="000713A8"/>
    <w:rsid w:val="001966CF"/>
    <w:rsid w:val="0022310A"/>
    <w:rsid w:val="003B1776"/>
    <w:rsid w:val="00565FC2"/>
    <w:rsid w:val="005A5C36"/>
    <w:rsid w:val="005E343B"/>
    <w:rsid w:val="00633869"/>
    <w:rsid w:val="006A4B72"/>
    <w:rsid w:val="007010EF"/>
    <w:rsid w:val="0081149D"/>
    <w:rsid w:val="0091099E"/>
    <w:rsid w:val="00D5622D"/>
    <w:rsid w:val="00DF4561"/>
    <w:rsid w:val="00F13F43"/>
    <w:rsid w:val="00FA2313"/>
    <w:rsid w:val="00FA3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43B"/>
  </w:style>
  <w:style w:type="paragraph" w:styleId="10">
    <w:name w:val="heading 1"/>
    <w:basedOn w:val="a"/>
    <w:next w:val="a"/>
    <w:link w:val="11"/>
    <w:qFormat/>
    <w:rsid w:val="003B1776"/>
    <w:pPr>
      <w:keepNext/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3B1776"/>
    <w:pPr>
      <w:keepNext/>
      <w:keepLines/>
      <w:tabs>
        <w:tab w:val="left" w:pos="4140"/>
      </w:tabs>
      <w:overflowPunct w:val="0"/>
      <w:autoSpaceDE w:val="0"/>
      <w:autoSpaceDN w:val="0"/>
      <w:adjustRightInd w:val="0"/>
      <w:spacing w:before="240" w:after="60" w:line="320" w:lineRule="exact"/>
      <w:ind w:firstLine="567"/>
      <w:jc w:val="center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3B1776"/>
    <w:pPr>
      <w:keepNext/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2"/>
    </w:pPr>
    <w:rPr>
      <w:rFonts w:ascii="Arial" w:eastAsia="Times New Roman" w:hAnsi="Arial" w:cs="Times New Roman"/>
      <w:b/>
      <w:bCs/>
      <w:sz w:val="26"/>
      <w:szCs w:val="26"/>
      <w:lang/>
    </w:rPr>
  </w:style>
  <w:style w:type="paragraph" w:styleId="40">
    <w:name w:val="heading 4"/>
    <w:basedOn w:val="a"/>
    <w:next w:val="a"/>
    <w:link w:val="41"/>
    <w:qFormat/>
    <w:rsid w:val="003B1776"/>
    <w:pPr>
      <w:keepNext/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center"/>
      <w:outlineLvl w:val="3"/>
    </w:pPr>
    <w:rPr>
      <w:rFonts w:ascii="Times New Roman" w:eastAsia="Arial Unicode MS" w:hAnsi="Times New Roman" w:cs="Times New Roman"/>
      <w:sz w:val="24"/>
      <w:szCs w:val="24"/>
      <w:lang/>
    </w:rPr>
  </w:style>
  <w:style w:type="paragraph" w:styleId="5">
    <w:name w:val="heading 5"/>
    <w:basedOn w:val="a"/>
    <w:next w:val="a"/>
    <w:link w:val="50"/>
    <w:qFormat/>
    <w:rsid w:val="003B1776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qFormat/>
    <w:rsid w:val="003B1776"/>
    <w:pPr>
      <w:keepNext/>
      <w:keepLines/>
      <w:widowControl w:val="0"/>
      <w:pBdr>
        <w:top w:val="double" w:sz="1" w:space="1" w:color="000000"/>
        <w:left w:val="double" w:sz="1" w:space="4" w:color="000000"/>
        <w:bottom w:val="double" w:sz="1" w:space="1" w:color="000000"/>
        <w:right w:val="double" w:sz="1" w:space="4" w:color="000000"/>
      </w:pBdr>
      <w:suppressAutoHyphens/>
      <w:overflowPunct w:val="0"/>
      <w:autoSpaceDE w:val="0"/>
      <w:autoSpaceDN w:val="0"/>
      <w:adjustRightInd w:val="0"/>
      <w:spacing w:after="0" w:line="360" w:lineRule="auto"/>
      <w:ind w:firstLine="567"/>
      <w:jc w:val="both"/>
      <w:outlineLvl w:val="5"/>
    </w:pPr>
    <w:rPr>
      <w:rFonts w:ascii="Times New Roman" w:eastAsia="Arial Unicode MS" w:hAnsi="Times New Roman" w:cs="Times New Roman"/>
      <w:b/>
      <w:sz w:val="28"/>
      <w:szCs w:val="24"/>
      <w:lang/>
    </w:rPr>
  </w:style>
  <w:style w:type="paragraph" w:styleId="7">
    <w:name w:val="heading 7"/>
    <w:basedOn w:val="a"/>
    <w:next w:val="a"/>
    <w:link w:val="70"/>
    <w:qFormat/>
    <w:rsid w:val="003B1776"/>
    <w:pPr>
      <w:keepNext/>
      <w:keepLines/>
      <w:overflowPunct w:val="0"/>
      <w:autoSpaceDE w:val="0"/>
      <w:autoSpaceDN w:val="0"/>
      <w:adjustRightInd w:val="0"/>
      <w:spacing w:after="0" w:line="320" w:lineRule="exact"/>
      <w:ind w:firstLine="720"/>
      <w:jc w:val="center"/>
      <w:outlineLvl w:val="6"/>
    </w:pPr>
    <w:rPr>
      <w:rFonts w:ascii="Times New Roman" w:eastAsia="Times New Roman" w:hAnsi="Times New Roman" w:cs="Times New Roman"/>
      <w:b/>
      <w:sz w:val="23"/>
      <w:szCs w:val="20"/>
      <w:u w:val="single"/>
      <w:lang/>
    </w:rPr>
  </w:style>
  <w:style w:type="paragraph" w:styleId="8">
    <w:name w:val="heading 8"/>
    <w:basedOn w:val="a"/>
    <w:next w:val="a"/>
    <w:link w:val="80"/>
    <w:qFormat/>
    <w:rsid w:val="003B1776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/>
    </w:rPr>
  </w:style>
  <w:style w:type="paragraph" w:styleId="9">
    <w:name w:val="heading 9"/>
    <w:basedOn w:val="a"/>
    <w:next w:val="a"/>
    <w:link w:val="90"/>
    <w:qFormat/>
    <w:rsid w:val="003B1776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8"/>
    </w:pPr>
    <w:rPr>
      <w:rFonts w:ascii="Arial" w:eastAsia="Times New Roman" w:hAnsi="Arial" w:cs="Times New Roman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3B1776"/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character" w:customStyle="1" w:styleId="20">
    <w:name w:val="Заголовок 2 Знак"/>
    <w:basedOn w:val="a0"/>
    <w:link w:val="2"/>
    <w:rsid w:val="003B1776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character" w:customStyle="1" w:styleId="30">
    <w:name w:val="Заголовок 3 Знак"/>
    <w:basedOn w:val="a0"/>
    <w:link w:val="3"/>
    <w:rsid w:val="003B1776"/>
    <w:rPr>
      <w:rFonts w:ascii="Arial" w:eastAsia="Times New Roman" w:hAnsi="Arial" w:cs="Times New Roman"/>
      <w:b/>
      <w:bCs/>
      <w:sz w:val="26"/>
      <w:szCs w:val="26"/>
      <w:lang/>
    </w:rPr>
  </w:style>
  <w:style w:type="character" w:customStyle="1" w:styleId="41">
    <w:name w:val="Заголовок 4 Знак"/>
    <w:basedOn w:val="a0"/>
    <w:link w:val="40"/>
    <w:rsid w:val="003B1776"/>
    <w:rPr>
      <w:rFonts w:ascii="Times New Roman" w:eastAsia="Arial Unicode MS" w:hAnsi="Times New Roman" w:cs="Times New Roman"/>
      <w:sz w:val="24"/>
      <w:szCs w:val="24"/>
      <w:lang/>
    </w:rPr>
  </w:style>
  <w:style w:type="character" w:customStyle="1" w:styleId="50">
    <w:name w:val="Заголовок 5 Знак"/>
    <w:basedOn w:val="a0"/>
    <w:link w:val="5"/>
    <w:rsid w:val="003B1776"/>
    <w:rPr>
      <w:rFonts w:ascii="Times New Roman" w:eastAsia="Times New Roman" w:hAnsi="Times New Roman" w:cs="Times New Roman"/>
      <w:b/>
      <w:bCs/>
      <w:i/>
      <w:iCs/>
      <w:sz w:val="26"/>
      <w:szCs w:val="26"/>
      <w:lang/>
    </w:rPr>
  </w:style>
  <w:style w:type="character" w:customStyle="1" w:styleId="60">
    <w:name w:val="Заголовок 6 Знак"/>
    <w:basedOn w:val="a0"/>
    <w:link w:val="6"/>
    <w:rsid w:val="003B1776"/>
    <w:rPr>
      <w:rFonts w:ascii="Times New Roman" w:eastAsia="Arial Unicode MS" w:hAnsi="Times New Roman" w:cs="Times New Roman"/>
      <w:b/>
      <w:sz w:val="28"/>
      <w:szCs w:val="24"/>
      <w:lang/>
    </w:rPr>
  </w:style>
  <w:style w:type="character" w:customStyle="1" w:styleId="70">
    <w:name w:val="Заголовок 7 Знак"/>
    <w:basedOn w:val="a0"/>
    <w:link w:val="7"/>
    <w:rsid w:val="003B1776"/>
    <w:rPr>
      <w:rFonts w:ascii="Times New Roman" w:eastAsia="Times New Roman" w:hAnsi="Times New Roman" w:cs="Times New Roman"/>
      <w:b/>
      <w:sz w:val="23"/>
      <w:szCs w:val="20"/>
      <w:u w:val="single"/>
      <w:lang/>
    </w:rPr>
  </w:style>
  <w:style w:type="character" w:customStyle="1" w:styleId="80">
    <w:name w:val="Заголовок 8 Знак"/>
    <w:basedOn w:val="a0"/>
    <w:link w:val="8"/>
    <w:rsid w:val="003B1776"/>
    <w:rPr>
      <w:rFonts w:ascii="Times New Roman" w:eastAsia="Times New Roman" w:hAnsi="Times New Roman" w:cs="Times New Roman"/>
      <w:i/>
      <w:iCs/>
      <w:sz w:val="24"/>
      <w:szCs w:val="24"/>
      <w:lang/>
    </w:rPr>
  </w:style>
  <w:style w:type="character" w:customStyle="1" w:styleId="90">
    <w:name w:val="Заголовок 9 Знак"/>
    <w:basedOn w:val="a0"/>
    <w:link w:val="9"/>
    <w:rsid w:val="003B1776"/>
    <w:rPr>
      <w:rFonts w:ascii="Arial" w:eastAsia="Times New Roman" w:hAnsi="Arial" w:cs="Times New Roman"/>
      <w:sz w:val="20"/>
      <w:szCs w:val="20"/>
      <w:lang/>
    </w:rPr>
  </w:style>
  <w:style w:type="numbering" w:customStyle="1" w:styleId="12">
    <w:name w:val="Нет списка1"/>
    <w:next w:val="a2"/>
    <w:uiPriority w:val="99"/>
    <w:semiHidden/>
    <w:unhideWhenUsed/>
    <w:rsid w:val="003B1776"/>
  </w:style>
  <w:style w:type="paragraph" w:styleId="a3">
    <w:name w:val="caption"/>
    <w:basedOn w:val="a"/>
    <w:next w:val="a"/>
    <w:qFormat/>
    <w:rsid w:val="003B1776"/>
    <w:pPr>
      <w:keepLine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Title"/>
    <w:basedOn w:val="a"/>
    <w:next w:val="a5"/>
    <w:link w:val="a6"/>
    <w:qFormat/>
    <w:rsid w:val="003B1776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both"/>
    </w:pPr>
    <w:rPr>
      <w:rFonts w:ascii="Arial" w:eastAsia="Lucida Sans Unicode" w:hAnsi="Arial" w:cs="Times New Roman"/>
      <w:sz w:val="28"/>
      <w:szCs w:val="28"/>
      <w:lang/>
    </w:rPr>
  </w:style>
  <w:style w:type="character" w:customStyle="1" w:styleId="a6">
    <w:name w:val="Название Знак"/>
    <w:basedOn w:val="a0"/>
    <w:link w:val="a4"/>
    <w:rsid w:val="003B1776"/>
    <w:rPr>
      <w:rFonts w:ascii="Arial" w:eastAsia="Lucida Sans Unicode" w:hAnsi="Arial" w:cs="Times New Roman"/>
      <w:sz w:val="28"/>
      <w:szCs w:val="28"/>
      <w:lang/>
    </w:rPr>
  </w:style>
  <w:style w:type="paragraph" w:styleId="a5">
    <w:name w:val="Subtitle"/>
    <w:basedOn w:val="a"/>
    <w:next w:val="a7"/>
    <w:link w:val="a8"/>
    <w:qFormat/>
    <w:rsid w:val="003B1776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eastAsia="Lucida Sans Unicode" w:hAnsi="Arial" w:cs="Times New Roman"/>
      <w:i/>
      <w:iCs/>
      <w:sz w:val="28"/>
      <w:szCs w:val="28"/>
      <w:lang/>
    </w:rPr>
  </w:style>
  <w:style w:type="character" w:customStyle="1" w:styleId="a8">
    <w:name w:val="Подзаголовок Знак"/>
    <w:basedOn w:val="a0"/>
    <w:link w:val="a5"/>
    <w:rsid w:val="003B1776"/>
    <w:rPr>
      <w:rFonts w:ascii="Arial" w:eastAsia="Lucida Sans Unicode" w:hAnsi="Arial" w:cs="Times New Roman"/>
      <w:i/>
      <w:iCs/>
      <w:sz w:val="28"/>
      <w:szCs w:val="28"/>
      <w:lang/>
    </w:rPr>
  </w:style>
  <w:style w:type="paragraph" w:styleId="a7">
    <w:name w:val="Body Text"/>
    <w:basedOn w:val="a"/>
    <w:link w:val="a9"/>
    <w:uiPriority w:val="99"/>
    <w:unhideWhenUsed/>
    <w:rsid w:val="003B1776"/>
    <w:pPr>
      <w:keepLines/>
      <w:overflowPunct w:val="0"/>
      <w:autoSpaceDE w:val="0"/>
      <w:autoSpaceDN w:val="0"/>
      <w:adjustRightInd w:val="0"/>
      <w:spacing w:after="12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7"/>
    <w:uiPriority w:val="99"/>
    <w:rsid w:val="003B177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Strong"/>
    <w:uiPriority w:val="22"/>
    <w:qFormat/>
    <w:rsid w:val="003B1776"/>
    <w:rPr>
      <w:b/>
      <w:bCs/>
    </w:rPr>
  </w:style>
  <w:style w:type="character" w:styleId="ab">
    <w:name w:val="Emphasis"/>
    <w:qFormat/>
    <w:rsid w:val="003B1776"/>
    <w:rPr>
      <w:i/>
      <w:iCs/>
    </w:rPr>
  </w:style>
  <w:style w:type="paragraph" w:styleId="ac">
    <w:name w:val="List Paragraph"/>
    <w:basedOn w:val="a"/>
    <w:uiPriority w:val="34"/>
    <w:qFormat/>
    <w:rsid w:val="003B1776"/>
    <w:pPr>
      <w:keepLines/>
      <w:overflowPunct w:val="0"/>
      <w:autoSpaceDE w:val="0"/>
      <w:autoSpaceDN w:val="0"/>
      <w:adjustRightInd w:val="0"/>
      <w:spacing w:after="0" w:line="320" w:lineRule="exact"/>
      <w:ind w:left="708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link w:val="ae"/>
    <w:qFormat/>
    <w:rsid w:val="003B1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Без интервала Знак"/>
    <w:link w:val="ad"/>
    <w:rsid w:val="003B1776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Hyperlink"/>
    <w:rsid w:val="003B1776"/>
    <w:rPr>
      <w:color w:val="0000FF"/>
      <w:u w:val="single"/>
    </w:rPr>
  </w:style>
  <w:style w:type="character" w:styleId="af0">
    <w:name w:val="FollowedHyperlink"/>
    <w:rsid w:val="003B1776"/>
    <w:rPr>
      <w:color w:val="800080"/>
      <w:u w:val="single"/>
    </w:rPr>
  </w:style>
  <w:style w:type="paragraph" w:styleId="af1">
    <w:name w:val="header"/>
    <w:basedOn w:val="a"/>
    <w:link w:val="af2"/>
    <w:rsid w:val="003B1776"/>
    <w:pPr>
      <w:keepLines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/>
    </w:rPr>
  </w:style>
  <w:style w:type="character" w:customStyle="1" w:styleId="af2">
    <w:name w:val="Верхний колонтитул Знак"/>
    <w:basedOn w:val="a0"/>
    <w:link w:val="af1"/>
    <w:rsid w:val="003B1776"/>
    <w:rPr>
      <w:rFonts w:ascii="Times New Roman" w:eastAsia="Times New Roman" w:hAnsi="Times New Roman" w:cs="Times New Roman"/>
      <w:sz w:val="28"/>
      <w:szCs w:val="28"/>
      <w:lang/>
    </w:rPr>
  </w:style>
  <w:style w:type="paragraph" w:styleId="af3">
    <w:name w:val="footer"/>
    <w:basedOn w:val="a"/>
    <w:link w:val="af4"/>
    <w:rsid w:val="003B1776"/>
    <w:pPr>
      <w:keepLines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/>
    </w:rPr>
  </w:style>
  <w:style w:type="character" w:customStyle="1" w:styleId="af4">
    <w:name w:val="Нижний колонтитул Знак"/>
    <w:basedOn w:val="a0"/>
    <w:link w:val="af3"/>
    <w:rsid w:val="003B1776"/>
    <w:rPr>
      <w:rFonts w:ascii="Times New Roman" w:eastAsia="Times New Roman" w:hAnsi="Times New Roman" w:cs="Times New Roman"/>
      <w:sz w:val="28"/>
      <w:szCs w:val="28"/>
      <w:lang/>
    </w:rPr>
  </w:style>
  <w:style w:type="paragraph" w:styleId="4">
    <w:name w:val="List Bullet 4"/>
    <w:basedOn w:val="a"/>
    <w:autoRedefine/>
    <w:rsid w:val="003B1776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1">
    <w:name w:val="Body Text 3"/>
    <w:basedOn w:val="a"/>
    <w:link w:val="32"/>
    <w:rsid w:val="003B177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32">
    <w:name w:val="Основной текст 3 Знак"/>
    <w:basedOn w:val="a0"/>
    <w:link w:val="31"/>
    <w:rsid w:val="003B1776"/>
    <w:rPr>
      <w:rFonts w:ascii="Times New Roman" w:eastAsia="Times New Roman" w:hAnsi="Times New Roman" w:cs="Times New Roman"/>
      <w:sz w:val="24"/>
      <w:szCs w:val="24"/>
      <w:shd w:val="clear" w:color="auto" w:fill="FFFFFF"/>
      <w:lang/>
    </w:rPr>
  </w:style>
  <w:style w:type="paragraph" w:styleId="22">
    <w:name w:val="Body Text Indent 2"/>
    <w:basedOn w:val="a"/>
    <w:link w:val="23"/>
    <w:rsid w:val="003B1776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/>
    </w:rPr>
  </w:style>
  <w:style w:type="character" w:customStyle="1" w:styleId="23">
    <w:name w:val="Основной текст с отступом 2 Знак"/>
    <w:basedOn w:val="a0"/>
    <w:link w:val="22"/>
    <w:rsid w:val="003B1776"/>
    <w:rPr>
      <w:rFonts w:ascii="Times New Roman" w:eastAsia="Times New Roman" w:hAnsi="Times New Roman" w:cs="Times New Roman"/>
      <w:sz w:val="28"/>
      <w:szCs w:val="28"/>
      <w:lang/>
    </w:rPr>
  </w:style>
  <w:style w:type="paragraph" w:styleId="33">
    <w:name w:val="Body Text Indent 3"/>
    <w:basedOn w:val="a"/>
    <w:link w:val="34"/>
    <w:rsid w:val="003B177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34">
    <w:name w:val="Основной текст с отступом 3 Знак"/>
    <w:basedOn w:val="a0"/>
    <w:link w:val="33"/>
    <w:rsid w:val="003B1776"/>
    <w:rPr>
      <w:rFonts w:ascii="Times New Roman" w:eastAsia="Times New Roman" w:hAnsi="Times New Roman" w:cs="Times New Roman"/>
      <w:sz w:val="16"/>
      <w:szCs w:val="16"/>
      <w:lang/>
    </w:rPr>
  </w:style>
  <w:style w:type="paragraph" w:styleId="af5">
    <w:name w:val="Plain Text"/>
    <w:basedOn w:val="a"/>
    <w:link w:val="af6"/>
    <w:rsid w:val="003B177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af6">
    <w:name w:val="Текст Знак"/>
    <w:basedOn w:val="a0"/>
    <w:link w:val="af5"/>
    <w:rsid w:val="003B1776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HeadDoc">
    <w:name w:val="HeadDoc"/>
    <w:rsid w:val="003B1776"/>
    <w:pPr>
      <w:keepLine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3B1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3">
    <w:name w:val="Основной текст с отступом1"/>
    <w:basedOn w:val="a"/>
    <w:rsid w:val="003B1776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3B17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B1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Îáû÷íûé"/>
    <w:rsid w:val="003B1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основной"/>
    <w:basedOn w:val="a"/>
    <w:rsid w:val="003B1776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3B1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Îñíîâíîé òåêñò ñ îòñòóïîì 3"/>
    <w:basedOn w:val="af7"/>
    <w:rsid w:val="003B1776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rsid w:val="003B1776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rsid w:val="003B1776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"/>
    <w:rsid w:val="003B1776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aaieiaie2">
    <w:name w:val="caaieiaie 2"/>
    <w:basedOn w:val="Iauiue"/>
    <w:next w:val="Iauiue"/>
    <w:rsid w:val="003B1776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4">
    <w:name w:val="çàãîëîâîê 1"/>
    <w:basedOn w:val="af7"/>
    <w:next w:val="af7"/>
    <w:rsid w:val="003B1776"/>
    <w:pPr>
      <w:keepNext/>
    </w:pPr>
  </w:style>
  <w:style w:type="paragraph" w:customStyle="1" w:styleId="af9">
    <w:name w:val="Îñíîâíîé òåêñò"/>
    <w:basedOn w:val="af7"/>
    <w:rsid w:val="003B1776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rsid w:val="003B1776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ConsPlusNormal">
    <w:name w:val="ConsPlusNormal"/>
    <w:rsid w:val="003B1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с отступом 32"/>
    <w:basedOn w:val="a"/>
    <w:rsid w:val="003B177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5">
    <w:name w:val="З1"/>
    <w:basedOn w:val="a"/>
    <w:next w:val="a"/>
    <w:rsid w:val="003B1776"/>
    <w:pPr>
      <w:snapToGrid w:val="0"/>
      <w:spacing w:after="0" w:line="360" w:lineRule="auto"/>
      <w:ind w:firstLine="748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3B1776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4">
    <w:name w:val="Îñíîâíîé òåêñò 2"/>
    <w:basedOn w:val="af7"/>
    <w:rsid w:val="003B1776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styleId="afa">
    <w:name w:val="Body Text Indent"/>
    <w:basedOn w:val="af7"/>
    <w:link w:val="afb"/>
    <w:rsid w:val="003B1776"/>
    <w:pPr>
      <w:ind w:firstLine="567"/>
      <w:jc w:val="both"/>
    </w:pPr>
    <w:rPr>
      <w:color w:val="000000"/>
      <w:sz w:val="24"/>
      <w:szCs w:val="24"/>
      <w:lang/>
    </w:rPr>
  </w:style>
  <w:style w:type="character" w:customStyle="1" w:styleId="afb">
    <w:name w:val="Основной текст с отступом Знак"/>
    <w:basedOn w:val="a0"/>
    <w:link w:val="afa"/>
    <w:rsid w:val="003B1776"/>
    <w:rPr>
      <w:rFonts w:ascii="Times New Roman" w:eastAsia="Times New Roman" w:hAnsi="Times New Roman" w:cs="Times New Roman"/>
      <w:color w:val="000000"/>
      <w:sz w:val="24"/>
      <w:szCs w:val="24"/>
      <w:lang/>
    </w:rPr>
  </w:style>
  <w:style w:type="character" w:styleId="afc">
    <w:name w:val="page number"/>
    <w:basedOn w:val="a0"/>
    <w:rsid w:val="003B1776"/>
  </w:style>
  <w:style w:type="character" w:styleId="afd">
    <w:name w:val="line number"/>
    <w:basedOn w:val="a0"/>
    <w:rsid w:val="003B1776"/>
  </w:style>
  <w:style w:type="character" w:customStyle="1" w:styleId="WW8Num1z0">
    <w:name w:val="WW8Num1z0"/>
    <w:rsid w:val="003B1776"/>
    <w:rPr>
      <w:rFonts w:ascii="Symbol" w:hAnsi="Symbol" w:cs="Symbol"/>
    </w:rPr>
  </w:style>
  <w:style w:type="character" w:customStyle="1" w:styleId="WW8Num2z0">
    <w:name w:val="WW8Num2z0"/>
    <w:rsid w:val="003B1776"/>
    <w:rPr>
      <w:rFonts w:ascii="Symbol" w:hAnsi="Symbol" w:cs="Symbol"/>
    </w:rPr>
  </w:style>
  <w:style w:type="character" w:customStyle="1" w:styleId="WW8Num3z0">
    <w:name w:val="WW8Num3z0"/>
    <w:rsid w:val="003B1776"/>
    <w:rPr>
      <w:rFonts w:ascii="Symbol" w:hAnsi="Symbol"/>
    </w:rPr>
  </w:style>
  <w:style w:type="character" w:customStyle="1" w:styleId="WW8Num4z0">
    <w:name w:val="WW8Num4z0"/>
    <w:rsid w:val="003B1776"/>
    <w:rPr>
      <w:rFonts w:ascii="Symbol" w:hAnsi="Symbol"/>
    </w:rPr>
  </w:style>
  <w:style w:type="character" w:customStyle="1" w:styleId="WW8Num4z2">
    <w:name w:val="WW8Num4z2"/>
    <w:rsid w:val="003B1776"/>
    <w:rPr>
      <w:rFonts w:ascii="Wingdings" w:hAnsi="Wingdings" w:cs="Wingdings"/>
    </w:rPr>
  </w:style>
  <w:style w:type="character" w:customStyle="1" w:styleId="WW8Num4z4">
    <w:name w:val="WW8Num4z4"/>
    <w:rsid w:val="003B1776"/>
    <w:rPr>
      <w:rFonts w:ascii="Courier New" w:hAnsi="Courier New" w:cs="Courier New"/>
    </w:rPr>
  </w:style>
  <w:style w:type="character" w:customStyle="1" w:styleId="WW8Num5z0">
    <w:name w:val="WW8Num5z0"/>
    <w:rsid w:val="003B1776"/>
    <w:rPr>
      <w:rFonts w:ascii="Symbol" w:hAnsi="Symbol"/>
    </w:rPr>
  </w:style>
  <w:style w:type="character" w:customStyle="1" w:styleId="WW8Num6z0">
    <w:name w:val="WW8Num6z0"/>
    <w:rsid w:val="003B1776"/>
    <w:rPr>
      <w:rFonts w:ascii="Symbol" w:hAnsi="Symbol"/>
    </w:rPr>
  </w:style>
  <w:style w:type="character" w:customStyle="1" w:styleId="WW8Num7z0">
    <w:name w:val="WW8Num7z0"/>
    <w:rsid w:val="003B1776"/>
    <w:rPr>
      <w:rFonts w:ascii="Symbol" w:hAnsi="Symbol"/>
    </w:rPr>
  </w:style>
  <w:style w:type="character" w:customStyle="1" w:styleId="WW8Num8z0">
    <w:name w:val="WW8Num8z0"/>
    <w:rsid w:val="003B1776"/>
    <w:rPr>
      <w:rFonts w:ascii="Symbol" w:hAnsi="Symbol"/>
    </w:rPr>
  </w:style>
  <w:style w:type="character" w:customStyle="1" w:styleId="WW8Num9z0">
    <w:name w:val="WW8Num9z0"/>
    <w:rsid w:val="003B1776"/>
    <w:rPr>
      <w:rFonts w:ascii="Symbol" w:hAnsi="Symbol" w:cs="Symbol"/>
    </w:rPr>
  </w:style>
  <w:style w:type="character" w:customStyle="1" w:styleId="WW8Num10z0">
    <w:name w:val="WW8Num10z0"/>
    <w:rsid w:val="003B1776"/>
    <w:rPr>
      <w:rFonts w:ascii="Symbol" w:hAnsi="Symbol" w:cs="Symbol"/>
    </w:rPr>
  </w:style>
  <w:style w:type="character" w:customStyle="1" w:styleId="WW8Num11z0">
    <w:name w:val="WW8Num11z0"/>
    <w:rsid w:val="003B1776"/>
    <w:rPr>
      <w:rFonts w:ascii="Times New Roman" w:eastAsia="Times New Roman" w:hAnsi="Times New Roman"/>
    </w:rPr>
  </w:style>
  <w:style w:type="character" w:customStyle="1" w:styleId="WW8Num11z1">
    <w:name w:val="WW8Num11z1"/>
    <w:rsid w:val="003B1776"/>
    <w:rPr>
      <w:rFonts w:ascii="Symbol" w:hAnsi="Symbol" w:cs="Symbol"/>
    </w:rPr>
  </w:style>
  <w:style w:type="character" w:customStyle="1" w:styleId="WW8Num11z2">
    <w:name w:val="WW8Num11z2"/>
    <w:rsid w:val="003B1776"/>
    <w:rPr>
      <w:rFonts w:ascii="Wingdings" w:hAnsi="Wingdings" w:cs="Wingdings"/>
    </w:rPr>
  </w:style>
  <w:style w:type="character" w:customStyle="1" w:styleId="WW8Num11z4">
    <w:name w:val="WW8Num11z4"/>
    <w:rsid w:val="003B1776"/>
    <w:rPr>
      <w:rFonts w:ascii="Courier New" w:hAnsi="Courier New" w:cs="Courier New"/>
    </w:rPr>
  </w:style>
  <w:style w:type="character" w:customStyle="1" w:styleId="WW8Num12z0">
    <w:name w:val="WW8Num12z0"/>
    <w:rsid w:val="003B1776"/>
    <w:rPr>
      <w:rFonts w:ascii="Symbol" w:hAnsi="Symbol" w:cs="Symbol"/>
    </w:rPr>
  </w:style>
  <w:style w:type="character" w:customStyle="1" w:styleId="WW8Num12z1">
    <w:name w:val="WW8Num12z1"/>
    <w:rsid w:val="003B1776"/>
    <w:rPr>
      <w:rFonts w:ascii="Courier New" w:hAnsi="Courier New" w:cs="Courier New"/>
    </w:rPr>
  </w:style>
  <w:style w:type="character" w:customStyle="1" w:styleId="WW8Num12z2">
    <w:name w:val="WW8Num12z2"/>
    <w:rsid w:val="003B1776"/>
    <w:rPr>
      <w:rFonts w:ascii="Wingdings" w:hAnsi="Wingdings" w:cs="Wingdings"/>
    </w:rPr>
  </w:style>
  <w:style w:type="character" w:customStyle="1" w:styleId="WW8Num14z0">
    <w:name w:val="WW8Num14z0"/>
    <w:rsid w:val="003B1776"/>
    <w:rPr>
      <w:rFonts w:ascii="Times New Roman" w:eastAsia="Times New Roman" w:hAnsi="Times New Roman"/>
    </w:rPr>
  </w:style>
  <w:style w:type="character" w:customStyle="1" w:styleId="WW8Num14z1">
    <w:name w:val="WW8Num14z1"/>
    <w:rsid w:val="003B1776"/>
    <w:rPr>
      <w:rFonts w:ascii="Symbol" w:hAnsi="Symbol" w:cs="Symbol"/>
    </w:rPr>
  </w:style>
  <w:style w:type="character" w:customStyle="1" w:styleId="WW8Num14z2">
    <w:name w:val="WW8Num14z2"/>
    <w:rsid w:val="003B1776"/>
    <w:rPr>
      <w:rFonts w:ascii="Wingdings" w:hAnsi="Wingdings" w:cs="Wingdings"/>
    </w:rPr>
  </w:style>
  <w:style w:type="character" w:customStyle="1" w:styleId="WW8Num14z4">
    <w:name w:val="WW8Num14z4"/>
    <w:rsid w:val="003B1776"/>
    <w:rPr>
      <w:rFonts w:ascii="Courier New" w:hAnsi="Courier New" w:cs="Courier New"/>
    </w:rPr>
  </w:style>
  <w:style w:type="character" w:customStyle="1" w:styleId="WW8Num15z0">
    <w:name w:val="WW8Num15z0"/>
    <w:rsid w:val="003B1776"/>
    <w:rPr>
      <w:rFonts w:ascii="Symbol" w:hAnsi="Symbol" w:cs="Symbol"/>
    </w:rPr>
  </w:style>
  <w:style w:type="character" w:customStyle="1" w:styleId="WW8Num15z1">
    <w:name w:val="WW8Num15z1"/>
    <w:rsid w:val="003B1776"/>
    <w:rPr>
      <w:rFonts w:ascii="Courier New" w:hAnsi="Courier New" w:cs="Courier New"/>
    </w:rPr>
  </w:style>
  <w:style w:type="character" w:customStyle="1" w:styleId="WW8Num15z2">
    <w:name w:val="WW8Num15z2"/>
    <w:rsid w:val="003B1776"/>
    <w:rPr>
      <w:rFonts w:ascii="Wingdings" w:hAnsi="Wingdings" w:cs="Wingdings"/>
    </w:rPr>
  </w:style>
  <w:style w:type="character" w:customStyle="1" w:styleId="WW8Num16z0">
    <w:name w:val="WW8Num16z0"/>
    <w:rsid w:val="003B1776"/>
    <w:rPr>
      <w:rFonts w:ascii="Symbol" w:hAnsi="Symbol" w:cs="Symbol"/>
    </w:rPr>
  </w:style>
  <w:style w:type="character" w:customStyle="1" w:styleId="WW8Num16z1">
    <w:name w:val="WW8Num16z1"/>
    <w:rsid w:val="003B1776"/>
    <w:rPr>
      <w:rFonts w:ascii="Courier New" w:hAnsi="Courier New" w:cs="Courier New"/>
    </w:rPr>
  </w:style>
  <w:style w:type="character" w:customStyle="1" w:styleId="WW8Num16z2">
    <w:name w:val="WW8Num16z2"/>
    <w:rsid w:val="003B1776"/>
    <w:rPr>
      <w:rFonts w:ascii="Wingdings" w:hAnsi="Wingdings" w:cs="Wingdings"/>
    </w:rPr>
  </w:style>
  <w:style w:type="character" w:customStyle="1" w:styleId="WW8Num17z0">
    <w:name w:val="WW8Num17z0"/>
    <w:rsid w:val="003B1776"/>
    <w:rPr>
      <w:rFonts w:ascii="Symbol" w:hAnsi="Symbol" w:cs="Symbol"/>
    </w:rPr>
  </w:style>
  <w:style w:type="character" w:customStyle="1" w:styleId="WW8Num17z2">
    <w:name w:val="WW8Num17z2"/>
    <w:rsid w:val="003B1776"/>
    <w:rPr>
      <w:rFonts w:ascii="Wingdings" w:hAnsi="Wingdings" w:cs="Wingdings"/>
    </w:rPr>
  </w:style>
  <w:style w:type="character" w:customStyle="1" w:styleId="WW8Num17z4">
    <w:name w:val="WW8Num17z4"/>
    <w:rsid w:val="003B1776"/>
    <w:rPr>
      <w:rFonts w:ascii="Courier New" w:hAnsi="Courier New" w:cs="Courier New"/>
    </w:rPr>
  </w:style>
  <w:style w:type="character" w:customStyle="1" w:styleId="WW8Num18z0">
    <w:name w:val="WW8Num18z0"/>
    <w:rsid w:val="003B1776"/>
    <w:rPr>
      <w:rFonts w:ascii="Symbol" w:hAnsi="Symbol" w:cs="Symbol"/>
    </w:rPr>
  </w:style>
  <w:style w:type="character" w:customStyle="1" w:styleId="WW8Num18z1">
    <w:name w:val="WW8Num18z1"/>
    <w:rsid w:val="003B1776"/>
    <w:rPr>
      <w:rFonts w:ascii="Courier New" w:hAnsi="Courier New" w:cs="Courier New"/>
    </w:rPr>
  </w:style>
  <w:style w:type="character" w:customStyle="1" w:styleId="WW8Num18z2">
    <w:name w:val="WW8Num18z2"/>
    <w:rsid w:val="003B1776"/>
    <w:rPr>
      <w:rFonts w:ascii="Wingdings" w:hAnsi="Wingdings" w:cs="Wingdings"/>
    </w:rPr>
  </w:style>
  <w:style w:type="character" w:customStyle="1" w:styleId="WW8Num19z0">
    <w:name w:val="WW8Num19z0"/>
    <w:rsid w:val="003B1776"/>
    <w:rPr>
      <w:rFonts w:ascii="Symbol" w:hAnsi="Symbol" w:cs="Symbol"/>
    </w:rPr>
  </w:style>
  <w:style w:type="character" w:customStyle="1" w:styleId="WW8Num19z2">
    <w:name w:val="WW8Num19z2"/>
    <w:rsid w:val="003B1776"/>
    <w:rPr>
      <w:rFonts w:ascii="Wingdings" w:hAnsi="Wingdings" w:cs="Wingdings"/>
    </w:rPr>
  </w:style>
  <w:style w:type="character" w:customStyle="1" w:styleId="WW8Num19z4">
    <w:name w:val="WW8Num19z4"/>
    <w:rsid w:val="003B1776"/>
    <w:rPr>
      <w:rFonts w:ascii="Courier New" w:hAnsi="Courier New" w:cs="Courier New"/>
    </w:rPr>
  </w:style>
  <w:style w:type="character" w:customStyle="1" w:styleId="WW8Num20z0">
    <w:name w:val="WW8Num20z0"/>
    <w:rsid w:val="003B1776"/>
    <w:rPr>
      <w:rFonts w:ascii="Symbol" w:hAnsi="Symbol" w:cs="Symbol"/>
    </w:rPr>
  </w:style>
  <w:style w:type="character" w:customStyle="1" w:styleId="WW8Num20z1">
    <w:name w:val="WW8Num20z1"/>
    <w:rsid w:val="003B1776"/>
    <w:rPr>
      <w:rFonts w:ascii="Courier New" w:hAnsi="Courier New" w:cs="Courier New"/>
    </w:rPr>
  </w:style>
  <w:style w:type="character" w:customStyle="1" w:styleId="WW8Num20z2">
    <w:name w:val="WW8Num20z2"/>
    <w:rsid w:val="003B1776"/>
    <w:rPr>
      <w:rFonts w:ascii="Wingdings" w:hAnsi="Wingdings" w:cs="Wingdings"/>
    </w:rPr>
  </w:style>
  <w:style w:type="character" w:customStyle="1" w:styleId="WW8Num21z0">
    <w:name w:val="WW8Num21z0"/>
    <w:rsid w:val="003B1776"/>
    <w:rPr>
      <w:rFonts w:ascii="Symbol" w:hAnsi="Symbol" w:cs="Symbol"/>
    </w:rPr>
  </w:style>
  <w:style w:type="character" w:customStyle="1" w:styleId="WW8Num21z1">
    <w:name w:val="WW8Num21z1"/>
    <w:rsid w:val="003B1776"/>
    <w:rPr>
      <w:rFonts w:ascii="Courier New" w:hAnsi="Courier New" w:cs="Courier New"/>
    </w:rPr>
  </w:style>
  <w:style w:type="character" w:customStyle="1" w:styleId="WW8Num21z2">
    <w:name w:val="WW8Num21z2"/>
    <w:rsid w:val="003B1776"/>
    <w:rPr>
      <w:rFonts w:ascii="Wingdings" w:hAnsi="Wingdings" w:cs="Wingdings"/>
    </w:rPr>
  </w:style>
  <w:style w:type="character" w:customStyle="1" w:styleId="WW8Num22z0">
    <w:name w:val="WW8Num22z0"/>
    <w:rsid w:val="003B1776"/>
    <w:rPr>
      <w:rFonts w:ascii="Symbol" w:hAnsi="Symbol" w:cs="Symbol"/>
    </w:rPr>
  </w:style>
  <w:style w:type="character" w:customStyle="1" w:styleId="WW8Num22z2">
    <w:name w:val="WW8Num22z2"/>
    <w:rsid w:val="003B1776"/>
    <w:rPr>
      <w:rFonts w:ascii="Wingdings" w:hAnsi="Wingdings" w:cs="Wingdings"/>
    </w:rPr>
  </w:style>
  <w:style w:type="character" w:customStyle="1" w:styleId="WW8Num22z4">
    <w:name w:val="WW8Num22z4"/>
    <w:rsid w:val="003B1776"/>
    <w:rPr>
      <w:rFonts w:ascii="Courier New" w:hAnsi="Courier New" w:cs="Courier New"/>
    </w:rPr>
  </w:style>
  <w:style w:type="character" w:customStyle="1" w:styleId="WW8Num23z0">
    <w:name w:val="WW8Num23z0"/>
    <w:rsid w:val="003B1776"/>
    <w:rPr>
      <w:rFonts w:ascii="Symbol" w:hAnsi="Symbol" w:cs="Symbol"/>
    </w:rPr>
  </w:style>
  <w:style w:type="character" w:customStyle="1" w:styleId="WW8Num23z1">
    <w:name w:val="WW8Num23z1"/>
    <w:rsid w:val="003B1776"/>
    <w:rPr>
      <w:rFonts w:ascii="Courier New" w:hAnsi="Courier New" w:cs="Courier New"/>
    </w:rPr>
  </w:style>
  <w:style w:type="character" w:customStyle="1" w:styleId="WW8Num23z2">
    <w:name w:val="WW8Num23z2"/>
    <w:rsid w:val="003B1776"/>
    <w:rPr>
      <w:rFonts w:ascii="Wingdings" w:hAnsi="Wingdings" w:cs="Wingdings"/>
    </w:rPr>
  </w:style>
  <w:style w:type="character" w:customStyle="1" w:styleId="WW8Num24z0">
    <w:name w:val="WW8Num24z0"/>
    <w:rsid w:val="003B1776"/>
    <w:rPr>
      <w:rFonts w:ascii="Symbol" w:hAnsi="Symbol" w:cs="Symbol"/>
    </w:rPr>
  </w:style>
  <w:style w:type="character" w:customStyle="1" w:styleId="WW8Num24z1">
    <w:name w:val="WW8Num24z1"/>
    <w:rsid w:val="003B1776"/>
    <w:rPr>
      <w:rFonts w:ascii="Courier New" w:hAnsi="Courier New" w:cs="Courier New"/>
    </w:rPr>
  </w:style>
  <w:style w:type="character" w:customStyle="1" w:styleId="WW8Num24z2">
    <w:name w:val="WW8Num24z2"/>
    <w:rsid w:val="003B1776"/>
    <w:rPr>
      <w:rFonts w:ascii="Wingdings" w:hAnsi="Wingdings" w:cs="Wingdings"/>
    </w:rPr>
  </w:style>
  <w:style w:type="character" w:customStyle="1" w:styleId="WW8Num25z0">
    <w:name w:val="WW8Num25z0"/>
    <w:rsid w:val="003B1776"/>
    <w:rPr>
      <w:rFonts w:ascii="Symbol" w:hAnsi="Symbol" w:cs="Symbol"/>
    </w:rPr>
  </w:style>
  <w:style w:type="character" w:customStyle="1" w:styleId="WW8Num25z1">
    <w:name w:val="WW8Num25z1"/>
    <w:rsid w:val="003B1776"/>
    <w:rPr>
      <w:rFonts w:ascii="Courier New" w:hAnsi="Courier New" w:cs="Courier New"/>
    </w:rPr>
  </w:style>
  <w:style w:type="character" w:customStyle="1" w:styleId="WW8Num25z2">
    <w:name w:val="WW8Num25z2"/>
    <w:rsid w:val="003B1776"/>
    <w:rPr>
      <w:rFonts w:ascii="Wingdings" w:hAnsi="Wingdings" w:cs="Wingdings"/>
    </w:rPr>
  </w:style>
  <w:style w:type="character" w:customStyle="1" w:styleId="WW8Num27z0">
    <w:name w:val="WW8Num27z0"/>
    <w:rsid w:val="003B1776"/>
    <w:rPr>
      <w:rFonts w:ascii="Symbol" w:hAnsi="Symbol" w:cs="Symbol"/>
    </w:rPr>
  </w:style>
  <w:style w:type="character" w:customStyle="1" w:styleId="WW8Num27z1">
    <w:name w:val="WW8Num27z1"/>
    <w:rsid w:val="003B1776"/>
    <w:rPr>
      <w:rFonts w:ascii="Courier New" w:hAnsi="Courier New" w:cs="Courier New"/>
    </w:rPr>
  </w:style>
  <w:style w:type="character" w:customStyle="1" w:styleId="WW8Num27z2">
    <w:name w:val="WW8Num27z2"/>
    <w:rsid w:val="003B1776"/>
    <w:rPr>
      <w:rFonts w:ascii="Wingdings" w:hAnsi="Wingdings" w:cs="Wingdings"/>
    </w:rPr>
  </w:style>
  <w:style w:type="character" w:customStyle="1" w:styleId="WW8Num28z0">
    <w:name w:val="WW8Num28z0"/>
    <w:rsid w:val="003B1776"/>
    <w:rPr>
      <w:rFonts w:ascii="Times New Roman" w:eastAsia="Times New Roman" w:hAnsi="Times New Roman"/>
    </w:rPr>
  </w:style>
  <w:style w:type="character" w:customStyle="1" w:styleId="WW8Num28z1">
    <w:name w:val="WW8Num28z1"/>
    <w:rsid w:val="003B1776"/>
    <w:rPr>
      <w:rFonts w:ascii="Symbol" w:hAnsi="Symbol" w:cs="Symbol"/>
    </w:rPr>
  </w:style>
  <w:style w:type="character" w:customStyle="1" w:styleId="WW8Num28z2">
    <w:name w:val="WW8Num28z2"/>
    <w:rsid w:val="003B1776"/>
    <w:rPr>
      <w:rFonts w:ascii="Wingdings" w:hAnsi="Wingdings" w:cs="Wingdings"/>
    </w:rPr>
  </w:style>
  <w:style w:type="character" w:customStyle="1" w:styleId="WW8Num28z4">
    <w:name w:val="WW8Num28z4"/>
    <w:rsid w:val="003B1776"/>
    <w:rPr>
      <w:rFonts w:ascii="Courier New" w:hAnsi="Courier New" w:cs="Courier New"/>
    </w:rPr>
  </w:style>
  <w:style w:type="character" w:customStyle="1" w:styleId="WW8Num29z0">
    <w:name w:val="WW8Num29z0"/>
    <w:rsid w:val="003B1776"/>
    <w:rPr>
      <w:rFonts w:ascii="Symbol" w:hAnsi="Symbol" w:cs="Symbol"/>
    </w:rPr>
  </w:style>
  <w:style w:type="character" w:customStyle="1" w:styleId="WW8Num29z1">
    <w:name w:val="WW8Num29z1"/>
    <w:rsid w:val="003B1776"/>
    <w:rPr>
      <w:rFonts w:ascii="Courier New" w:hAnsi="Courier New" w:cs="Courier New"/>
    </w:rPr>
  </w:style>
  <w:style w:type="character" w:customStyle="1" w:styleId="WW8Num29z2">
    <w:name w:val="WW8Num29z2"/>
    <w:rsid w:val="003B1776"/>
    <w:rPr>
      <w:rFonts w:ascii="Wingdings" w:hAnsi="Wingdings" w:cs="Wingdings"/>
    </w:rPr>
  </w:style>
  <w:style w:type="character" w:customStyle="1" w:styleId="16">
    <w:name w:val="Основной шрифт абзаца1"/>
    <w:rsid w:val="003B1776"/>
  </w:style>
  <w:style w:type="paragraph" w:customStyle="1" w:styleId="afe">
    <w:name w:val="Заголовок"/>
    <w:basedOn w:val="a"/>
    <w:next w:val="a7"/>
    <w:rsid w:val="003B1776"/>
    <w:pPr>
      <w:keepNext/>
      <w:keepLines/>
      <w:suppressAutoHyphens/>
      <w:overflowPunct w:val="0"/>
      <w:autoSpaceDE w:val="0"/>
      <w:spacing w:before="240" w:after="120" w:line="320" w:lineRule="exact"/>
      <w:ind w:firstLine="567"/>
      <w:jc w:val="both"/>
      <w:textAlignment w:val="baseline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">
    <w:name w:val="List"/>
    <w:basedOn w:val="a7"/>
    <w:rsid w:val="003B1776"/>
    <w:pPr>
      <w:widowControl w:val="0"/>
      <w:suppressAutoHyphens/>
    </w:pPr>
    <w:rPr>
      <w:rFonts w:ascii="Arial" w:hAnsi="Arial" w:cs="Tahoma"/>
      <w:lang w:eastAsia="ar-SA"/>
    </w:rPr>
  </w:style>
  <w:style w:type="paragraph" w:customStyle="1" w:styleId="17">
    <w:name w:val="Название1"/>
    <w:basedOn w:val="a"/>
    <w:rsid w:val="003B1776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  <w:textAlignment w:val="baseline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3B1776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  <w:textAlignment w:val="baseline"/>
    </w:pPr>
    <w:rPr>
      <w:rFonts w:ascii="Arial" w:eastAsia="Times New Roman" w:hAnsi="Arial" w:cs="Tahoma"/>
      <w:sz w:val="28"/>
      <w:szCs w:val="28"/>
      <w:lang w:eastAsia="ar-SA"/>
    </w:rPr>
  </w:style>
  <w:style w:type="paragraph" w:customStyle="1" w:styleId="410">
    <w:name w:val="Маркированный список 41"/>
    <w:basedOn w:val="a"/>
    <w:rsid w:val="003B17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aff0">
    <w:name w:val="Balloon Text"/>
    <w:basedOn w:val="a"/>
    <w:link w:val="aff1"/>
    <w:rsid w:val="003B1776"/>
    <w:pPr>
      <w:keepLines/>
      <w:suppressAutoHyphens/>
      <w:overflowPunct w:val="0"/>
      <w:autoSpaceDE w:val="0"/>
      <w:spacing w:after="0" w:line="320" w:lineRule="exact"/>
      <w:ind w:firstLine="567"/>
      <w:jc w:val="both"/>
      <w:textAlignment w:val="baseline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1">
    <w:name w:val="Текст выноски Знак"/>
    <w:basedOn w:val="a0"/>
    <w:link w:val="aff0"/>
    <w:rsid w:val="003B1776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aff2">
    <w:name w:val="Содержимое таблицы"/>
    <w:basedOn w:val="a"/>
    <w:rsid w:val="003B1776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3">
    <w:name w:val="Заголовок таблицы"/>
    <w:basedOn w:val="aff2"/>
    <w:rsid w:val="003B1776"/>
    <w:pPr>
      <w:jc w:val="center"/>
    </w:pPr>
    <w:rPr>
      <w:b/>
      <w:bCs/>
      <w:i/>
      <w:iCs/>
    </w:rPr>
  </w:style>
  <w:style w:type="paragraph" w:customStyle="1" w:styleId="ConsPlusTitle">
    <w:name w:val="ConsPlusTitle"/>
    <w:rsid w:val="003B17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3B17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B17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3B1776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9">
    <w:name w:val="Текст1"/>
    <w:basedOn w:val="a"/>
    <w:rsid w:val="003B177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4">
    <w:name w:val="Нормальный (таблица)"/>
    <w:basedOn w:val="a"/>
    <w:next w:val="a"/>
    <w:uiPriority w:val="99"/>
    <w:rsid w:val="003B1776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table" w:styleId="aff5">
    <w:name w:val="Table Grid"/>
    <w:basedOn w:val="a1"/>
    <w:uiPriority w:val="59"/>
    <w:rsid w:val="003B1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етка таблицы1"/>
    <w:basedOn w:val="a1"/>
    <w:next w:val="aff5"/>
    <w:uiPriority w:val="59"/>
    <w:rsid w:val="003B1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Текст сноски Знак"/>
    <w:link w:val="aff7"/>
    <w:semiHidden/>
    <w:rsid w:val="003B1776"/>
    <w:rPr>
      <w:lang w:eastAsia="ar-SA"/>
    </w:rPr>
  </w:style>
  <w:style w:type="paragraph" w:styleId="aff7">
    <w:name w:val="footnote text"/>
    <w:basedOn w:val="a"/>
    <w:link w:val="aff6"/>
    <w:semiHidden/>
    <w:unhideWhenUsed/>
    <w:rsid w:val="003B1776"/>
    <w:pPr>
      <w:suppressAutoHyphens/>
      <w:spacing w:after="0" w:line="240" w:lineRule="auto"/>
    </w:pPr>
    <w:rPr>
      <w:lang w:eastAsia="ar-SA"/>
    </w:rPr>
  </w:style>
  <w:style w:type="character" w:customStyle="1" w:styleId="1b">
    <w:name w:val="Текст сноски Знак1"/>
    <w:basedOn w:val="a0"/>
    <w:uiPriority w:val="99"/>
    <w:semiHidden/>
    <w:rsid w:val="003B1776"/>
    <w:rPr>
      <w:sz w:val="20"/>
      <w:szCs w:val="20"/>
    </w:rPr>
  </w:style>
  <w:style w:type="character" w:customStyle="1" w:styleId="aff8">
    <w:name w:val="Текст примечания Знак"/>
    <w:link w:val="aff9"/>
    <w:uiPriority w:val="99"/>
    <w:semiHidden/>
    <w:rsid w:val="003B1776"/>
    <w:rPr>
      <w:rFonts w:eastAsia="SimSun"/>
      <w:lang w:eastAsia="ar-SA"/>
    </w:rPr>
  </w:style>
  <w:style w:type="paragraph" w:styleId="aff9">
    <w:name w:val="annotation text"/>
    <w:basedOn w:val="a"/>
    <w:link w:val="aff8"/>
    <w:uiPriority w:val="99"/>
    <w:semiHidden/>
    <w:unhideWhenUsed/>
    <w:rsid w:val="003B1776"/>
    <w:pPr>
      <w:suppressAutoHyphens/>
      <w:spacing w:after="0" w:line="240" w:lineRule="auto"/>
    </w:pPr>
    <w:rPr>
      <w:rFonts w:eastAsia="SimSun"/>
      <w:lang w:eastAsia="ar-SA"/>
    </w:rPr>
  </w:style>
  <w:style w:type="character" w:customStyle="1" w:styleId="1c">
    <w:name w:val="Текст примечания Знак1"/>
    <w:basedOn w:val="a0"/>
    <w:uiPriority w:val="99"/>
    <w:semiHidden/>
    <w:rsid w:val="003B1776"/>
    <w:rPr>
      <w:sz w:val="20"/>
      <w:szCs w:val="20"/>
    </w:rPr>
  </w:style>
  <w:style w:type="paragraph" w:customStyle="1" w:styleId="36">
    <w:name w:val="Название3"/>
    <w:basedOn w:val="a"/>
    <w:rsid w:val="003B1776"/>
    <w:pPr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sz w:val="24"/>
      <w:szCs w:val="24"/>
      <w:lang w:eastAsia="ar-SA"/>
    </w:rPr>
  </w:style>
  <w:style w:type="paragraph" w:customStyle="1" w:styleId="37">
    <w:name w:val="Указатель3"/>
    <w:basedOn w:val="a"/>
    <w:rsid w:val="003B1776"/>
    <w:pPr>
      <w:suppressLineNumbers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ar-SA"/>
    </w:rPr>
  </w:style>
  <w:style w:type="paragraph" w:customStyle="1" w:styleId="1">
    <w:name w:val="Маркированный список1"/>
    <w:basedOn w:val="a"/>
    <w:rsid w:val="003B1776"/>
    <w:pPr>
      <w:numPr>
        <w:numId w:val="1"/>
      </w:num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paragraph" w:customStyle="1" w:styleId="21">
    <w:name w:val="Нумерованный список 21"/>
    <w:basedOn w:val="a"/>
    <w:rsid w:val="003B1776"/>
    <w:pPr>
      <w:numPr>
        <w:numId w:val="3"/>
      </w:numPr>
      <w:tabs>
        <w:tab w:val="left" w:pos="720"/>
      </w:tabs>
      <w:suppressAutoHyphens/>
      <w:spacing w:after="0" w:line="240" w:lineRule="auto"/>
      <w:ind w:left="360" w:firstLine="0"/>
    </w:pPr>
    <w:rPr>
      <w:rFonts w:ascii="Times New Roman" w:eastAsia="SimSun" w:hAnsi="Times New Roman" w:cs="Times New Roman"/>
      <w:sz w:val="28"/>
      <w:szCs w:val="24"/>
      <w:lang w:eastAsia="ar-SA"/>
    </w:rPr>
  </w:style>
  <w:style w:type="paragraph" w:customStyle="1" w:styleId="25">
    <w:name w:val="Текст2"/>
    <w:basedOn w:val="a"/>
    <w:rsid w:val="003B1776"/>
    <w:pPr>
      <w:suppressAutoHyphens/>
      <w:spacing w:after="0" w:line="240" w:lineRule="auto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3B1776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3B1776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ConsDocList">
    <w:name w:val="ConsDocList"/>
    <w:rsid w:val="003B177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--">
    <w:name w:val="- СТРАНИЦА -"/>
    <w:rsid w:val="003B1776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6">
    <w:name w:val="Цитата2"/>
    <w:basedOn w:val="a"/>
    <w:rsid w:val="003B1776"/>
    <w:pPr>
      <w:tabs>
        <w:tab w:val="left" w:pos="10440"/>
      </w:tabs>
      <w:suppressAutoHyphens/>
      <w:spacing w:before="120" w:after="0" w:line="240" w:lineRule="auto"/>
      <w:ind w:left="360" w:right="333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220">
    <w:name w:val="Основной текст с отступом 22"/>
    <w:basedOn w:val="a"/>
    <w:rsid w:val="003B177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1">
    <w:name w:val="Основной текст 22"/>
    <w:basedOn w:val="a"/>
    <w:rsid w:val="003B1776"/>
    <w:pPr>
      <w:widowControl w:val="0"/>
      <w:suppressAutoHyphens/>
      <w:autoSpaceDE w:val="0"/>
      <w:spacing w:after="0" w:line="240" w:lineRule="auto"/>
      <w:ind w:left="540" w:firstLine="720"/>
      <w:jc w:val="both"/>
    </w:pPr>
    <w:rPr>
      <w:rFonts w:ascii="Times New Roman" w:eastAsia="Times New Roman" w:hAnsi="Times New Roman" w:cs="Times New Roman"/>
      <w:color w:val="FF0000"/>
      <w:lang w:eastAsia="ar-SA"/>
    </w:rPr>
  </w:style>
  <w:style w:type="paragraph" w:customStyle="1" w:styleId="330">
    <w:name w:val="Основной текст с отступом 33"/>
    <w:basedOn w:val="a"/>
    <w:rsid w:val="003B1776"/>
    <w:pPr>
      <w:suppressAutoHyphens/>
      <w:spacing w:after="0" w:line="240" w:lineRule="auto"/>
      <w:ind w:left="540" w:firstLine="720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1d">
    <w:name w:val="текст 1"/>
    <w:basedOn w:val="a"/>
    <w:next w:val="a"/>
    <w:rsid w:val="003B1776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S">
    <w:name w:val="S_Титульный"/>
    <w:basedOn w:val="a"/>
    <w:rsid w:val="003B1776"/>
    <w:pPr>
      <w:suppressAutoHyphens/>
      <w:spacing w:after="0" w:line="360" w:lineRule="auto"/>
      <w:ind w:left="3060"/>
      <w:jc w:val="right"/>
    </w:pPr>
    <w:rPr>
      <w:rFonts w:ascii="Times New Roman" w:eastAsia="Times New Roman" w:hAnsi="Times New Roman" w:cs="Times New Roman"/>
      <w:b/>
      <w:caps/>
      <w:sz w:val="24"/>
      <w:szCs w:val="24"/>
      <w:lang w:eastAsia="ar-SA"/>
    </w:rPr>
  </w:style>
  <w:style w:type="paragraph" w:customStyle="1" w:styleId="affa">
    <w:name w:val="Таблица"/>
    <w:basedOn w:val="a"/>
    <w:rsid w:val="003B177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Схема документа1"/>
    <w:basedOn w:val="a"/>
    <w:rsid w:val="003B1776"/>
    <w:pPr>
      <w:shd w:val="clear" w:color="auto" w:fill="000080"/>
      <w:suppressAutoHyphens/>
      <w:spacing w:after="0" w:line="240" w:lineRule="auto"/>
    </w:pPr>
    <w:rPr>
      <w:rFonts w:ascii="Tahoma" w:eastAsia="SimSun" w:hAnsi="Tahoma" w:cs="Tahoma"/>
      <w:sz w:val="20"/>
      <w:szCs w:val="20"/>
      <w:lang w:eastAsia="ar-SA"/>
    </w:rPr>
  </w:style>
  <w:style w:type="paragraph" w:customStyle="1" w:styleId="1f">
    <w:name w:val="Текст примечания1"/>
    <w:basedOn w:val="a"/>
    <w:rsid w:val="003B1776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customStyle="1" w:styleId="27">
    <w:name w:val="Название2"/>
    <w:basedOn w:val="a"/>
    <w:rsid w:val="003B1776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3B1776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</w:pPr>
    <w:rPr>
      <w:rFonts w:ascii="Arial" w:eastAsia="Times New Roman" w:hAnsi="Arial" w:cs="Tahoma"/>
      <w:sz w:val="28"/>
      <w:szCs w:val="28"/>
      <w:lang w:eastAsia="ar-SA"/>
    </w:rPr>
  </w:style>
  <w:style w:type="paragraph" w:customStyle="1" w:styleId="42">
    <w:name w:val="Маркированный список 42"/>
    <w:basedOn w:val="a"/>
    <w:rsid w:val="003B17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310">
    <w:name w:val="Основной текст 31"/>
    <w:basedOn w:val="a"/>
    <w:rsid w:val="003B1776"/>
    <w:pPr>
      <w:widowControl w:val="0"/>
      <w:shd w:val="clear" w:color="auto" w:fill="FFFFFF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rsid w:val="003B177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fb">
    <w:name w:val="Содержимое врезки"/>
    <w:basedOn w:val="a7"/>
    <w:rsid w:val="003B1776"/>
    <w:pPr>
      <w:widowControl w:val="0"/>
      <w:suppressAutoHyphens/>
      <w:autoSpaceDN/>
      <w:adjustRightInd/>
      <w:jc w:val="left"/>
    </w:pPr>
    <w:rPr>
      <w:sz w:val="20"/>
      <w:szCs w:val="20"/>
      <w:lang w:eastAsia="ar-SA"/>
    </w:rPr>
  </w:style>
  <w:style w:type="paragraph" w:customStyle="1" w:styleId="1f0">
    <w:name w:val="Цитата1"/>
    <w:basedOn w:val="a"/>
    <w:rsid w:val="003B1776"/>
    <w:pPr>
      <w:suppressAutoHyphens/>
      <w:spacing w:after="0" w:line="240" w:lineRule="auto"/>
      <w:ind w:left="360" w:right="-625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1f1">
    <w:name w:val="Название объекта1"/>
    <w:basedOn w:val="a"/>
    <w:next w:val="a"/>
    <w:rsid w:val="003B1776"/>
    <w:pPr>
      <w:keepLines/>
      <w:suppressAutoHyphens/>
      <w:overflowPunct w:val="0"/>
      <w:autoSpaceDE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ffc">
    <w:name w:val="Знак Знак Знак Знак Знак Знак Знак"/>
    <w:basedOn w:val="a"/>
    <w:rsid w:val="003B1776"/>
    <w:pPr>
      <w:suppressAutoHyphens/>
      <w:spacing w:line="240" w:lineRule="exac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9">
    <w:name w:val="Основной текст с отступом2"/>
    <w:basedOn w:val="a"/>
    <w:rsid w:val="003B1776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38">
    <w:name w:val="Основной текст с отступом3"/>
    <w:basedOn w:val="a"/>
    <w:rsid w:val="003B1776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d">
    <w:name w:val="таблица"/>
    <w:basedOn w:val="a"/>
    <w:rsid w:val="003B1776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Примечание"/>
    <w:basedOn w:val="a"/>
    <w:rsid w:val="003B1776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4z1">
    <w:name w:val="WW8Num4z1"/>
    <w:rsid w:val="003B1776"/>
    <w:rPr>
      <w:rFonts w:ascii="Symbol" w:hAnsi="Symbol" w:cs="Symbol" w:hint="default"/>
    </w:rPr>
  </w:style>
  <w:style w:type="character" w:customStyle="1" w:styleId="WW8Num7z1">
    <w:name w:val="WW8Num7z1"/>
    <w:rsid w:val="003B1776"/>
    <w:rPr>
      <w:rFonts w:ascii="Symbol" w:hAnsi="Symbol" w:cs="Symbol" w:hint="default"/>
    </w:rPr>
  </w:style>
  <w:style w:type="character" w:customStyle="1" w:styleId="WW8Num7z2">
    <w:name w:val="WW8Num7z2"/>
    <w:rsid w:val="003B1776"/>
    <w:rPr>
      <w:rFonts w:ascii="Wingdings" w:hAnsi="Wingdings" w:cs="Wingdings" w:hint="default"/>
    </w:rPr>
  </w:style>
  <w:style w:type="character" w:customStyle="1" w:styleId="WW8Num7z4">
    <w:name w:val="WW8Num7z4"/>
    <w:rsid w:val="003B1776"/>
    <w:rPr>
      <w:rFonts w:ascii="Courier New" w:hAnsi="Courier New" w:cs="Courier New" w:hint="default"/>
    </w:rPr>
  </w:style>
  <w:style w:type="character" w:customStyle="1" w:styleId="WW8Num8z2">
    <w:name w:val="WW8Num8z2"/>
    <w:rsid w:val="003B1776"/>
    <w:rPr>
      <w:rFonts w:ascii="Wingdings" w:hAnsi="Wingdings" w:cs="Wingdings" w:hint="default"/>
    </w:rPr>
  </w:style>
  <w:style w:type="character" w:customStyle="1" w:styleId="WW8Num8z4">
    <w:name w:val="WW8Num8z4"/>
    <w:rsid w:val="003B1776"/>
    <w:rPr>
      <w:rFonts w:ascii="Courier New" w:hAnsi="Courier New" w:cs="Courier New" w:hint="default"/>
    </w:rPr>
  </w:style>
  <w:style w:type="character" w:customStyle="1" w:styleId="WW8Num9z2">
    <w:name w:val="WW8Num9z2"/>
    <w:rsid w:val="003B1776"/>
    <w:rPr>
      <w:rFonts w:ascii="Wingdings" w:hAnsi="Wingdings" w:cs="Wingdings" w:hint="default"/>
    </w:rPr>
  </w:style>
  <w:style w:type="character" w:customStyle="1" w:styleId="WW8Num9z4">
    <w:name w:val="WW8Num9z4"/>
    <w:rsid w:val="003B1776"/>
    <w:rPr>
      <w:rFonts w:ascii="Courier New" w:hAnsi="Courier New" w:cs="Courier New" w:hint="default"/>
    </w:rPr>
  </w:style>
  <w:style w:type="character" w:customStyle="1" w:styleId="WW8Num10z1">
    <w:name w:val="WW8Num10z1"/>
    <w:rsid w:val="003B1776"/>
    <w:rPr>
      <w:rFonts w:ascii="Symbol" w:hAnsi="Symbol" w:cs="Symbol" w:hint="default"/>
    </w:rPr>
  </w:style>
  <w:style w:type="character" w:customStyle="1" w:styleId="WW8Num10z2">
    <w:name w:val="WW8Num10z2"/>
    <w:rsid w:val="003B1776"/>
    <w:rPr>
      <w:rFonts w:ascii="Wingdings" w:hAnsi="Wingdings" w:cs="Wingdings" w:hint="default"/>
    </w:rPr>
  </w:style>
  <w:style w:type="character" w:customStyle="1" w:styleId="WW8Num10z4">
    <w:name w:val="WW8Num10z4"/>
    <w:rsid w:val="003B1776"/>
    <w:rPr>
      <w:rFonts w:ascii="Courier New" w:hAnsi="Courier New" w:cs="Courier New" w:hint="default"/>
    </w:rPr>
  </w:style>
  <w:style w:type="character" w:customStyle="1" w:styleId="WW8Num12z4">
    <w:name w:val="WW8Num12z4"/>
    <w:rsid w:val="003B1776"/>
    <w:rPr>
      <w:rFonts w:ascii="Courier New" w:hAnsi="Courier New" w:cs="Courier New" w:hint="default"/>
    </w:rPr>
  </w:style>
  <w:style w:type="character" w:customStyle="1" w:styleId="WW8Num13z0">
    <w:name w:val="WW8Num13z0"/>
    <w:rsid w:val="003B1776"/>
    <w:rPr>
      <w:rFonts w:ascii="Times New Roman" w:hAnsi="Times New Roman" w:cs="Times New Roman" w:hint="default"/>
    </w:rPr>
  </w:style>
  <w:style w:type="character" w:customStyle="1" w:styleId="WW8Num13z1">
    <w:name w:val="WW8Num13z1"/>
    <w:rsid w:val="003B1776"/>
    <w:rPr>
      <w:rFonts w:ascii="Symbol" w:hAnsi="Symbol" w:cs="Symbol" w:hint="default"/>
    </w:rPr>
  </w:style>
  <w:style w:type="character" w:customStyle="1" w:styleId="WW8Num13z2">
    <w:name w:val="WW8Num13z2"/>
    <w:rsid w:val="003B1776"/>
    <w:rPr>
      <w:rFonts w:ascii="Wingdings" w:hAnsi="Wingdings" w:cs="Wingdings" w:hint="default"/>
    </w:rPr>
  </w:style>
  <w:style w:type="character" w:customStyle="1" w:styleId="WW8Num13z4">
    <w:name w:val="WW8Num13z4"/>
    <w:rsid w:val="003B1776"/>
    <w:rPr>
      <w:rFonts w:ascii="Courier New" w:hAnsi="Courier New" w:cs="Courier New" w:hint="default"/>
    </w:rPr>
  </w:style>
  <w:style w:type="character" w:customStyle="1" w:styleId="WW8Num26z0">
    <w:name w:val="WW8Num26z0"/>
    <w:rsid w:val="003B1776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3B1776"/>
  </w:style>
  <w:style w:type="character" w:customStyle="1" w:styleId="WW8Num3z1">
    <w:name w:val="WW8Num3z1"/>
    <w:rsid w:val="003B1776"/>
    <w:rPr>
      <w:rFonts w:ascii="Symbol" w:hAnsi="Symbol" w:cs="Symbol" w:hint="default"/>
    </w:rPr>
  </w:style>
  <w:style w:type="character" w:customStyle="1" w:styleId="WW8Num3z2">
    <w:name w:val="WW8Num3z2"/>
    <w:rsid w:val="003B1776"/>
    <w:rPr>
      <w:rFonts w:ascii="Wingdings" w:hAnsi="Wingdings" w:cs="Wingdings" w:hint="default"/>
    </w:rPr>
  </w:style>
  <w:style w:type="character" w:customStyle="1" w:styleId="WW8Num3z4">
    <w:name w:val="WW8Num3z4"/>
    <w:rsid w:val="003B1776"/>
    <w:rPr>
      <w:rFonts w:ascii="Courier New" w:hAnsi="Courier New" w:cs="Courier New" w:hint="default"/>
    </w:rPr>
  </w:style>
  <w:style w:type="character" w:customStyle="1" w:styleId="WW8Num6z1">
    <w:name w:val="WW8Num6z1"/>
    <w:rsid w:val="003B1776"/>
    <w:rPr>
      <w:rFonts w:ascii="Symbol" w:hAnsi="Symbol" w:cs="Symbol" w:hint="default"/>
    </w:rPr>
  </w:style>
  <w:style w:type="character" w:customStyle="1" w:styleId="WW8Num6z2">
    <w:name w:val="WW8Num6z2"/>
    <w:rsid w:val="003B1776"/>
    <w:rPr>
      <w:rFonts w:ascii="Wingdings" w:hAnsi="Wingdings" w:cs="Wingdings" w:hint="default"/>
    </w:rPr>
  </w:style>
  <w:style w:type="character" w:customStyle="1" w:styleId="WW8Num6z4">
    <w:name w:val="WW8Num6z4"/>
    <w:rsid w:val="003B1776"/>
    <w:rPr>
      <w:rFonts w:ascii="Courier New" w:hAnsi="Courier New" w:cs="Courier New" w:hint="default"/>
    </w:rPr>
  </w:style>
  <w:style w:type="character" w:customStyle="1" w:styleId="WW8Num9z1">
    <w:name w:val="WW8Num9z1"/>
    <w:rsid w:val="003B1776"/>
    <w:rPr>
      <w:rFonts w:ascii="Symbol" w:hAnsi="Symbol" w:cs="Symbol" w:hint="default"/>
    </w:rPr>
  </w:style>
  <w:style w:type="character" w:customStyle="1" w:styleId="WW8Num32z0">
    <w:name w:val="WW8Num32z0"/>
    <w:rsid w:val="003B1776"/>
    <w:rPr>
      <w:rFonts w:ascii="Symbol" w:hAnsi="Symbol" w:hint="default"/>
    </w:rPr>
  </w:style>
  <w:style w:type="character" w:customStyle="1" w:styleId="WW8Num32z1">
    <w:name w:val="WW8Num32z1"/>
    <w:rsid w:val="003B1776"/>
    <w:rPr>
      <w:rFonts w:ascii="Courier New" w:hAnsi="Courier New" w:cs="Courier New" w:hint="default"/>
    </w:rPr>
  </w:style>
  <w:style w:type="character" w:customStyle="1" w:styleId="WW8Num32z2">
    <w:name w:val="WW8Num32z2"/>
    <w:rsid w:val="003B1776"/>
    <w:rPr>
      <w:rFonts w:ascii="Wingdings" w:hAnsi="Wingdings" w:hint="default"/>
    </w:rPr>
  </w:style>
  <w:style w:type="character" w:customStyle="1" w:styleId="39">
    <w:name w:val="Основной шрифт абзаца3"/>
    <w:rsid w:val="003B1776"/>
  </w:style>
  <w:style w:type="character" w:customStyle="1" w:styleId="110">
    <w:name w:val="Заголовок 1 Знак1"/>
    <w:rsid w:val="003B1776"/>
    <w:rPr>
      <w:rFonts w:ascii="Arial" w:hAnsi="Arial" w:cs="Arial" w:hint="default"/>
      <w:b/>
      <w:bCs/>
      <w:kern w:val="2"/>
      <w:sz w:val="32"/>
      <w:szCs w:val="32"/>
      <w:lang w:val="ru-RU" w:eastAsia="ar-SA" w:bidi="ar-SA"/>
    </w:rPr>
  </w:style>
  <w:style w:type="character" w:customStyle="1" w:styleId="1f2">
    <w:name w:val="Заголовок 1 Знак Знак"/>
    <w:rsid w:val="003B1776"/>
    <w:rPr>
      <w:b/>
      <w:bCs/>
      <w:sz w:val="28"/>
      <w:szCs w:val="28"/>
      <w:lang w:val="ru-RU" w:eastAsia="ar-SA" w:bidi="ar-SA"/>
    </w:rPr>
  </w:style>
  <w:style w:type="character" w:customStyle="1" w:styleId="afff">
    <w:name w:val="Символ сноски"/>
    <w:rsid w:val="003B1776"/>
    <w:rPr>
      <w:vertAlign w:val="superscript"/>
    </w:rPr>
  </w:style>
  <w:style w:type="character" w:customStyle="1" w:styleId="1f3">
    <w:name w:val="Знак примечания1"/>
    <w:rsid w:val="003B1776"/>
    <w:rPr>
      <w:sz w:val="16"/>
      <w:szCs w:val="16"/>
    </w:rPr>
  </w:style>
  <w:style w:type="character" w:customStyle="1" w:styleId="WW8Num15z4">
    <w:name w:val="WW8Num15z4"/>
    <w:rsid w:val="003B1776"/>
    <w:rPr>
      <w:rFonts w:ascii="Courier New" w:hAnsi="Courier New" w:cs="Courier New" w:hint="default"/>
    </w:rPr>
  </w:style>
  <w:style w:type="character" w:customStyle="1" w:styleId="WW8Num16z4">
    <w:name w:val="WW8Num16z4"/>
    <w:rsid w:val="003B1776"/>
    <w:rPr>
      <w:rFonts w:ascii="Courier New" w:hAnsi="Courier New" w:cs="Courier New" w:hint="default"/>
    </w:rPr>
  </w:style>
  <w:style w:type="character" w:customStyle="1" w:styleId="WW8Num17z1">
    <w:name w:val="WW8Num17z1"/>
    <w:rsid w:val="003B1776"/>
    <w:rPr>
      <w:rFonts w:ascii="Symbol" w:hAnsi="Symbol" w:cs="Symbol" w:hint="default"/>
    </w:rPr>
  </w:style>
  <w:style w:type="character" w:customStyle="1" w:styleId="WW8Num18z4">
    <w:name w:val="WW8Num18z4"/>
    <w:rsid w:val="003B1776"/>
    <w:rPr>
      <w:rFonts w:ascii="Courier New" w:hAnsi="Courier New" w:cs="Courier New" w:hint="default"/>
    </w:rPr>
  </w:style>
  <w:style w:type="character" w:customStyle="1" w:styleId="WW8Num19z1">
    <w:name w:val="WW8Num19z1"/>
    <w:rsid w:val="003B1776"/>
    <w:rPr>
      <w:rFonts w:ascii="Symbol" w:hAnsi="Symbol" w:cs="Courier New" w:hint="default"/>
    </w:rPr>
  </w:style>
  <w:style w:type="character" w:customStyle="1" w:styleId="WW8Num20z4">
    <w:name w:val="WW8Num20z4"/>
    <w:rsid w:val="003B1776"/>
    <w:rPr>
      <w:rFonts w:ascii="Courier New" w:hAnsi="Courier New" w:cs="Courier New" w:hint="default"/>
    </w:rPr>
  </w:style>
  <w:style w:type="character" w:customStyle="1" w:styleId="WW8Num22z1">
    <w:name w:val="WW8Num22z1"/>
    <w:rsid w:val="003B1776"/>
    <w:rPr>
      <w:rFonts w:ascii="Symbol" w:hAnsi="Symbol" w:cs="Courier New" w:hint="default"/>
    </w:rPr>
  </w:style>
  <w:style w:type="character" w:customStyle="1" w:styleId="WW8Num23z4">
    <w:name w:val="WW8Num23z4"/>
    <w:rsid w:val="003B1776"/>
    <w:rPr>
      <w:rFonts w:ascii="Courier New" w:hAnsi="Courier New" w:cs="Courier New" w:hint="default"/>
    </w:rPr>
  </w:style>
  <w:style w:type="character" w:customStyle="1" w:styleId="WW8Num25z4">
    <w:name w:val="WW8Num25z4"/>
    <w:rsid w:val="003B1776"/>
    <w:rPr>
      <w:rFonts w:ascii="Courier New" w:hAnsi="Courier New" w:cs="Courier New" w:hint="default"/>
    </w:rPr>
  </w:style>
  <w:style w:type="character" w:customStyle="1" w:styleId="WW8Num30z0">
    <w:name w:val="WW8Num30z0"/>
    <w:rsid w:val="003B1776"/>
    <w:rPr>
      <w:rFonts w:ascii="Symbol" w:hAnsi="Symbol" w:cs="Symbol" w:hint="default"/>
    </w:rPr>
  </w:style>
  <w:style w:type="character" w:customStyle="1" w:styleId="WW8Num31z0">
    <w:name w:val="WW8Num31z0"/>
    <w:rsid w:val="003B1776"/>
    <w:rPr>
      <w:rFonts w:ascii="Symbol" w:hAnsi="Symbol" w:hint="default"/>
    </w:rPr>
  </w:style>
  <w:style w:type="character" w:customStyle="1" w:styleId="WW8Num33z0">
    <w:name w:val="WW8Num33z0"/>
    <w:rsid w:val="003B1776"/>
    <w:rPr>
      <w:rFonts w:ascii="Symbol" w:hAnsi="Symbol" w:cs="Symbol" w:hint="default"/>
    </w:rPr>
  </w:style>
  <w:style w:type="character" w:customStyle="1" w:styleId="WW8Num34z0">
    <w:name w:val="WW8Num34z0"/>
    <w:rsid w:val="003B1776"/>
    <w:rPr>
      <w:rFonts w:ascii="Symbol" w:hAnsi="Symbol" w:cs="Symbol" w:hint="default"/>
    </w:rPr>
  </w:style>
  <w:style w:type="character" w:customStyle="1" w:styleId="WW8Num35z0">
    <w:name w:val="WW8Num35z0"/>
    <w:rsid w:val="003B1776"/>
    <w:rPr>
      <w:rFonts w:ascii="Symbol" w:hAnsi="Symbol" w:hint="default"/>
    </w:rPr>
  </w:style>
  <w:style w:type="character" w:customStyle="1" w:styleId="WW8Num37z0">
    <w:name w:val="WW8Num37z0"/>
    <w:rsid w:val="003B1776"/>
    <w:rPr>
      <w:rFonts w:ascii="Symbol" w:hAnsi="Symbol" w:cs="Symbol" w:hint="default"/>
    </w:rPr>
  </w:style>
  <w:style w:type="character" w:customStyle="1" w:styleId="WW8Num37z1">
    <w:name w:val="WW8Num37z1"/>
    <w:rsid w:val="003B1776"/>
    <w:rPr>
      <w:rFonts w:ascii="Courier New" w:hAnsi="Courier New" w:cs="Courier New" w:hint="default"/>
    </w:rPr>
  </w:style>
  <w:style w:type="character" w:customStyle="1" w:styleId="WW8Num37z2">
    <w:name w:val="WW8Num37z2"/>
    <w:rsid w:val="003B1776"/>
    <w:rPr>
      <w:rFonts w:ascii="Wingdings" w:hAnsi="Wingdings" w:cs="Wingdings" w:hint="default"/>
    </w:rPr>
  </w:style>
  <w:style w:type="character" w:customStyle="1" w:styleId="WW8Num38z0">
    <w:name w:val="WW8Num38z0"/>
    <w:rsid w:val="003B1776"/>
    <w:rPr>
      <w:rFonts w:ascii="Symbol" w:hAnsi="Symbol" w:cs="Symbol" w:hint="default"/>
    </w:rPr>
  </w:style>
  <w:style w:type="character" w:customStyle="1" w:styleId="WW8Num38z1">
    <w:name w:val="WW8Num38z1"/>
    <w:rsid w:val="003B1776"/>
    <w:rPr>
      <w:rFonts w:ascii="Courier New" w:hAnsi="Courier New" w:cs="Courier New" w:hint="default"/>
    </w:rPr>
  </w:style>
  <w:style w:type="character" w:customStyle="1" w:styleId="WW8Num38z2">
    <w:name w:val="WW8Num38z2"/>
    <w:rsid w:val="003B1776"/>
    <w:rPr>
      <w:rFonts w:ascii="Wingdings" w:hAnsi="Wingdings" w:cs="Wingdings" w:hint="default"/>
    </w:rPr>
  </w:style>
  <w:style w:type="character" w:customStyle="1" w:styleId="WW8Num39z0">
    <w:name w:val="WW8Num39z0"/>
    <w:rsid w:val="003B1776"/>
    <w:rPr>
      <w:rFonts w:ascii="Symbol" w:hAnsi="Symbol" w:cs="Symbol" w:hint="default"/>
    </w:rPr>
  </w:style>
  <w:style w:type="character" w:customStyle="1" w:styleId="WW8Num39z2">
    <w:name w:val="WW8Num39z2"/>
    <w:rsid w:val="003B1776"/>
    <w:rPr>
      <w:rFonts w:ascii="Wingdings" w:hAnsi="Wingdings" w:cs="Wingdings" w:hint="default"/>
    </w:rPr>
  </w:style>
  <w:style w:type="character" w:customStyle="1" w:styleId="WW8Num39z4">
    <w:name w:val="WW8Num39z4"/>
    <w:rsid w:val="003B1776"/>
    <w:rPr>
      <w:rFonts w:ascii="Courier New" w:hAnsi="Courier New" w:cs="Courier New" w:hint="default"/>
    </w:rPr>
  </w:style>
  <w:style w:type="character" w:customStyle="1" w:styleId="WW8Num41z0">
    <w:name w:val="WW8Num41z0"/>
    <w:rsid w:val="003B1776"/>
    <w:rPr>
      <w:rFonts w:ascii="Symbol" w:hAnsi="Symbol" w:cs="Symbol" w:hint="default"/>
    </w:rPr>
  </w:style>
  <w:style w:type="character" w:customStyle="1" w:styleId="WW8Num41z1">
    <w:name w:val="WW8Num41z1"/>
    <w:rsid w:val="003B1776"/>
    <w:rPr>
      <w:rFonts w:ascii="Courier New" w:hAnsi="Courier New" w:cs="Courier New" w:hint="default"/>
    </w:rPr>
  </w:style>
  <w:style w:type="character" w:customStyle="1" w:styleId="WW8Num41z2">
    <w:name w:val="WW8Num41z2"/>
    <w:rsid w:val="003B1776"/>
    <w:rPr>
      <w:rFonts w:ascii="Wingdings" w:hAnsi="Wingdings" w:cs="Wingdings" w:hint="default"/>
    </w:rPr>
  </w:style>
  <w:style w:type="character" w:customStyle="1" w:styleId="WW8NumSt37z0">
    <w:name w:val="WW8NumSt37z0"/>
    <w:rsid w:val="003B1776"/>
    <w:rPr>
      <w:rFonts w:ascii="Helvetica" w:hAnsi="Helvetica" w:hint="default"/>
    </w:rPr>
  </w:style>
  <w:style w:type="character" w:customStyle="1" w:styleId="2a">
    <w:name w:val="Основной шрифт абзаца2"/>
    <w:rsid w:val="003B1776"/>
  </w:style>
  <w:style w:type="character" w:customStyle="1" w:styleId="WW8Num8z1">
    <w:name w:val="WW8Num8z1"/>
    <w:rsid w:val="003B1776"/>
    <w:rPr>
      <w:rFonts w:ascii="Symbol" w:hAnsi="Symbol" w:cs="Symbol" w:hint="default"/>
    </w:rPr>
  </w:style>
  <w:style w:type="character" w:customStyle="1" w:styleId="WW-Absatz-Standardschriftart">
    <w:name w:val="WW-Absatz-Standardschriftart"/>
    <w:rsid w:val="003B1776"/>
  </w:style>
  <w:style w:type="character" w:customStyle="1" w:styleId="WW8Num21z4">
    <w:name w:val="WW8Num21z4"/>
    <w:rsid w:val="003B1776"/>
    <w:rPr>
      <w:rFonts w:ascii="Courier New" w:hAnsi="Courier New" w:cs="Courier New" w:hint="default"/>
    </w:rPr>
  </w:style>
  <w:style w:type="character" w:customStyle="1" w:styleId="WW8Num33z1">
    <w:name w:val="WW8Num33z1"/>
    <w:rsid w:val="003B1776"/>
    <w:rPr>
      <w:rFonts w:ascii="Courier New" w:hAnsi="Courier New" w:cs="Courier New" w:hint="default"/>
    </w:rPr>
  </w:style>
  <w:style w:type="character" w:customStyle="1" w:styleId="WW8Num33z2">
    <w:name w:val="WW8Num33z2"/>
    <w:rsid w:val="003B1776"/>
    <w:rPr>
      <w:rFonts w:ascii="Wingdings" w:hAnsi="Wingdings" w:cs="Wingdings" w:hint="default"/>
    </w:rPr>
  </w:style>
  <w:style w:type="character" w:customStyle="1" w:styleId="WW8Num35z1">
    <w:name w:val="WW8Num35z1"/>
    <w:rsid w:val="003B1776"/>
    <w:rPr>
      <w:rFonts w:ascii="Courier New" w:hAnsi="Courier New" w:cs="Courier New" w:hint="default"/>
    </w:rPr>
  </w:style>
  <w:style w:type="character" w:customStyle="1" w:styleId="WW8Num35z2">
    <w:name w:val="WW8Num35z2"/>
    <w:rsid w:val="003B1776"/>
    <w:rPr>
      <w:rFonts w:ascii="Wingdings" w:hAnsi="Wingdings" w:cs="Wingdings" w:hint="default"/>
    </w:rPr>
  </w:style>
  <w:style w:type="character" w:customStyle="1" w:styleId="WW8Num36z0">
    <w:name w:val="WW8Num36z0"/>
    <w:rsid w:val="003B1776"/>
    <w:rPr>
      <w:rFonts w:ascii="Symbol" w:hAnsi="Symbol" w:cs="Symbol" w:hint="default"/>
    </w:rPr>
  </w:style>
  <w:style w:type="character" w:customStyle="1" w:styleId="WW8Num36z2">
    <w:name w:val="WW8Num36z2"/>
    <w:rsid w:val="003B1776"/>
    <w:rPr>
      <w:rFonts w:ascii="Wingdings" w:hAnsi="Wingdings" w:cs="Wingdings" w:hint="default"/>
    </w:rPr>
  </w:style>
  <w:style w:type="character" w:customStyle="1" w:styleId="WW8Num36z4">
    <w:name w:val="WW8Num36z4"/>
    <w:rsid w:val="003B1776"/>
    <w:rPr>
      <w:rFonts w:ascii="Courier New" w:hAnsi="Courier New" w:cs="Courier New" w:hint="default"/>
    </w:rPr>
  </w:style>
  <w:style w:type="character" w:customStyle="1" w:styleId="WW8NumSt13z0">
    <w:name w:val="WW8NumSt13z0"/>
    <w:rsid w:val="003B1776"/>
    <w:rPr>
      <w:rFonts w:ascii="Helvetica" w:hAnsi="Helvetica" w:hint="default"/>
    </w:rPr>
  </w:style>
  <w:style w:type="character" w:customStyle="1" w:styleId="1f4">
    <w:name w:val="Верхний колонтитул Знак1"/>
    <w:rsid w:val="003B1776"/>
    <w:rPr>
      <w:rFonts w:ascii="SimSun" w:eastAsia="SimSun" w:hAnsi="SimSun" w:hint="eastAsia"/>
      <w:sz w:val="24"/>
      <w:szCs w:val="24"/>
    </w:rPr>
  </w:style>
  <w:style w:type="character" w:customStyle="1" w:styleId="1f5">
    <w:name w:val="Нижний колонтитул Знак1"/>
    <w:rsid w:val="003B1776"/>
    <w:rPr>
      <w:rFonts w:ascii="SimSun" w:eastAsia="SimSun" w:hAnsi="SimSun" w:hint="eastAsia"/>
      <w:sz w:val="24"/>
      <w:szCs w:val="24"/>
    </w:rPr>
  </w:style>
  <w:style w:type="character" w:customStyle="1" w:styleId="1f6">
    <w:name w:val="Основной текст с отступом Знак1"/>
    <w:rsid w:val="003B1776"/>
    <w:rPr>
      <w:sz w:val="24"/>
      <w:szCs w:val="24"/>
    </w:rPr>
  </w:style>
  <w:style w:type="character" w:customStyle="1" w:styleId="1f7">
    <w:name w:val="Текст выноски Знак1"/>
    <w:rsid w:val="003B1776"/>
    <w:rPr>
      <w:rFonts w:ascii="Tahoma" w:eastAsia="SimSun" w:hAnsi="Tahoma" w:cs="Tahoma" w:hint="default"/>
      <w:sz w:val="16"/>
      <w:szCs w:val="16"/>
    </w:rPr>
  </w:style>
  <w:style w:type="character" w:customStyle="1" w:styleId="afff0">
    <w:name w:val="Символ нумерации"/>
    <w:rsid w:val="003B1776"/>
  </w:style>
  <w:style w:type="character" w:customStyle="1" w:styleId="afff1">
    <w:name w:val="Маркеры списка"/>
    <w:rsid w:val="003B1776"/>
    <w:rPr>
      <w:rFonts w:ascii="OpenSymbol" w:eastAsia="OpenSymbol" w:hAnsi="OpenSymbol" w:cs="OpenSymbol" w:hint="eastAsia"/>
    </w:rPr>
  </w:style>
  <w:style w:type="character" w:customStyle="1" w:styleId="1f8">
    <w:name w:val="Название Знак1"/>
    <w:locked/>
    <w:rsid w:val="003B1776"/>
    <w:rPr>
      <w:sz w:val="28"/>
      <w:szCs w:val="28"/>
      <w:lang w:eastAsia="ar-SA"/>
    </w:rPr>
  </w:style>
  <w:style w:type="character" w:customStyle="1" w:styleId="1f9">
    <w:name w:val="Подзаголовок Знак1"/>
    <w:locked/>
    <w:rsid w:val="003B1776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fff2">
    <w:name w:val="Тема примечания Знак"/>
    <w:link w:val="afff3"/>
    <w:semiHidden/>
    <w:rsid w:val="003B1776"/>
    <w:rPr>
      <w:rFonts w:eastAsia="SimSun"/>
      <w:b/>
      <w:bCs/>
      <w:lang w:eastAsia="ar-SA"/>
    </w:rPr>
  </w:style>
  <w:style w:type="paragraph" w:styleId="afff3">
    <w:name w:val="annotation subject"/>
    <w:basedOn w:val="aff9"/>
    <w:next w:val="aff9"/>
    <w:link w:val="afff2"/>
    <w:semiHidden/>
    <w:unhideWhenUsed/>
    <w:rsid w:val="003B1776"/>
    <w:rPr>
      <w:b/>
      <w:bCs/>
    </w:rPr>
  </w:style>
  <w:style w:type="character" w:customStyle="1" w:styleId="1fa">
    <w:name w:val="Тема примечания Знак1"/>
    <w:basedOn w:val="1c"/>
    <w:uiPriority w:val="99"/>
    <w:semiHidden/>
    <w:rsid w:val="003B1776"/>
    <w:rPr>
      <w:b/>
      <w:bCs/>
      <w:sz w:val="20"/>
      <w:szCs w:val="20"/>
    </w:rPr>
  </w:style>
  <w:style w:type="paragraph" w:customStyle="1" w:styleId="43">
    <w:name w:val="Основной текст с отступом4"/>
    <w:basedOn w:val="a"/>
    <w:rsid w:val="003B1776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0">
    <w:name w:val="Основной текст 23"/>
    <w:basedOn w:val="a"/>
    <w:rsid w:val="003B1776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4">
    <w:name w:val="Отступ перед"/>
    <w:basedOn w:val="a"/>
    <w:rsid w:val="003B1776"/>
    <w:pPr>
      <w:widowControl w:val="0"/>
      <w:shd w:val="clear" w:color="auto" w:fill="FFFFFF"/>
      <w:autoSpaceDE w:val="0"/>
      <w:autoSpaceDN w:val="0"/>
      <w:adjustRightInd w:val="0"/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3B1776"/>
  </w:style>
  <w:style w:type="paragraph" w:customStyle="1" w:styleId="51">
    <w:name w:val="Основной текст с отступом5"/>
    <w:basedOn w:val="a"/>
    <w:rsid w:val="003B1776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40">
    <w:name w:val="Основной текст 24"/>
    <w:basedOn w:val="a"/>
    <w:rsid w:val="003B1776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b">
    <w:name w:val="Нет списка2"/>
    <w:next w:val="a2"/>
    <w:uiPriority w:val="99"/>
    <w:semiHidden/>
    <w:unhideWhenUsed/>
    <w:rsid w:val="003B1776"/>
  </w:style>
  <w:style w:type="numbering" w:customStyle="1" w:styleId="1110">
    <w:name w:val="Нет списка111"/>
    <w:next w:val="a2"/>
    <w:uiPriority w:val="99"/>
    <w:semiHidden/>
    <w:unhideWhenUsed/>
    <w:rsid w:val="003B1776"/>
  </w:style>
  <w:style w:type="numbering" w:customStyle="1" w:styleId="1111">
    <w:name w:val="Нет списка1111"/>
    <w:next w:val="a2"/>
    <w:uiPriority w:val="99"/>
    <w:semiHidden/>
    <w:unhideWhenUsed/>
    <w:rsid w:val="003B1776"/>
  </w:style>
  <w:style w:type="numbering" w:customStyle="1" w:styleId="212">
    <w:name w:val="Нет списка21"/>
    <w:next w:val="a2"/>
    <w:uiPriority w:val="99"/>
    <w:semiHidden/>
    <w:unhideWhenUsed/>
    <w:rsid w:val="003B1776"/>
  </w:style>
  <w:style w:type="numbering" w:customStyle="1" w:styleId="3a">
    <w:name w:val="Нет списка3"/>
    <w:next w:val="a2"/>
    <w:uiPriority w:val="99"/>
    <w:semiHidden/>
    <w:unhideWhenUsed/>
    <w:rsid w:val="003B1776"/>
  </w:style>
  <w:style w:type="numbering" w:customStyle="1" w:styleId="44">
    <w:name w:val="Нет списка4"/>
    <w:next w:val="a2"/>
    <w:uiPriority w:val="99"/>
    <w:semiHidden/>
    <w:unhideWhenUsed/>
    <w:rsid w:val="003B1776"/>
  </w:style>
  <w:style w:type="numbering" w:customStyle="1" w:styleId="52">
    <w:name w:val="Нет списка5"/>
    <w:next w:val="a2"/>
    <w:uiPriority w:val="99"/>
    <w:semiHidden/>
    <w:unhideWhenUsed/>
    <w:rsid w:val="003B1776"/>
  </w:style>
  <w:style w:type="numbering" w:customStyle="1" w:styleId="120">
    <w:name w:val="Нет списка12"/>
    <w:next w:val="a2"/>
    <w:uiPriority w:val="99"/>
    <w:semiHidden/>
    <w:unhideWhenUsed/>
    <w:rsid w:val="003B1776"/>
  </w:style>
  <w:style w:type="numbering" w:customStyle="1" w:styleId="112">
    <w:name w:val="Нет списка112"/>
    <w:next w:val="a2"/>
    <w:uiPriority w:val="99"/>
    <w:semiHidden/>
    <w:unhideWhenUsed/>
    <w:rsid w:val="003B1776"/>
  </w:style>
  <w:style w:type="numbering" w:customStyle="1" w:styleId="222">
    <w:name w:val="Нет списка22"/>
    <w:next w:val="a2"/>
    <w:uiPriority w:val="99"/>
    <w:semiHidden/>
    <w:unhideWhenUsed/>
    <w:rsid w:val="003B1776"/>
  </w:style>
  <w:style w:type="numbering" w:customStyle="1" w:styleId="312">
    <w:name w:val="Нет списка31"/>
    <w:next w:val="a2"/>
    <w:uiPriority w:val="99"/>
    <w:semiHidden/>
    <w:unhideWhenUsed/>
    <w:rsid w:val="003B1776"/>
  </w:style>
  <w:style w:type="numbering" w:customStyle="1" w:styleId="411">
    <w:name w:val="Нет списка41"/>
    <w:next w:val="a2"/>
    <w:uiPriority w:val="99"/>
    <w:semiHidden/>
    <w:unhideWhenUsed/>
    <w:rsid w:val="003B1776"/>
  </w:style>
  <w:style w:type="numbering" w:customStyle="1" w:styleId="61">
    <w:name w:val="Нет списка6"/>
    <w:next w:val="a2"/>
    <w:semiHidden/>
    <w:rsid w:val="003B1776"/>
  </w:style>
  <w:style w:type="numbering" w:customStyle="1" w:styleId="130">
    <w:name w:val="Нет списка13"/>
    <w:next w:val="a2"/>
    <w:semiHidden/>
    <w:unhideWhenUsed/>
    <w:rsid w:val="003B1776"/>
  </w:style>
  <w:style w:type="numbering" w:customStyle="1" w:styleId="113">
    <w:name w:val="Нет списка113"/>
    <w:next w:val="a2"/>
    <w:semiHidden/>
    <w:unhideWhenUsed/>
    <w:rsid w:val="003B1776"/>
  </w:style>
  <w:style w:type="numbering" w:customStyle="1" w:styleId="231">
    <w:name w:val="Нет списка23"/>
    <w:next w:val="a2"/>
    <w:semiHidden/>
    <w:unhideWhenUsed/>
    <w:rsid w:val="003B1776"/>
  </w:style>
  <w:style w:type="numbering" w:customStyle="1" w:styleId="321">
    <w:name w:val="Нет списка32"/>
    <w:next w:val="a2"/>
    <w:semiHidden/>
    <w:unhideWhenUsed/>
    <w:rsid w:val="003B1776"/>
  </w:style>
  <w:style w:type="numbering" w:customStyle="1" w:styleId="420">
    <w:name w:val="Нет списка42"/>
    <w:next w:val="a2"/>
    <w:semiHidden/>
    <w:unhideWhenUsed/>
    <w:rsid w:val="003B1776"/>
  </w:style>
  <w:style w:type="numbering" w:customStyle="1" w:styleId="71">
    <w:name w:val="Нет списка7"/>
    <w:next w:val="a2"/>
    <w:semiHidden/>
    <w:unhideWhenUsed/>
    <w:rsid w:val="003B1776"/>
  </w:style>
  <w:style w:type="numbering" w:customStyle="1" w:styleId="140">
    <w:name w:val="Нет списка14"/>
    <w:next w:val="a2"/>
    <w:semiHidden/>
    <w:unhideWhenUsed/>
    <w:rsid w:val="003B1776"/>
  </w:style>
  <w:style w:type="numbering" w:customStyle="1" w:styleId="114">
    <w:name w:val="Нет списка114"/>
    <w:next w:val="a2"/>
    <w:semiHidden/>
    <w:unhideWhenUsed/>
    <w:rsid w:val="003B1776"/>
  </w:style>
  <w:style w:type="numbering" w:customStyle="1" w:styleId="241">
    <w:name w:val="Нет списка24"/>
    <w:next w:val="a2"/>
    <w:semiHidden/>
    <w:unhideWhenUsed/>
    <w:rsid w:val="003B1776"/>
  </w:style>
  <w:style w:type="numbering" w:customStyle="1" w:styleId="331">
    <w:name w:val="Нет списка33"/>
    <w:next w:val="a2"/>
    <w:semiHidden/>
    <w:unhideWhenUsed/>
    <w:rsid w:val="003B1776"/>
  </w:style>
  <w:style w:type="numbering" w:customStyle="1" w:styleId="430">
    <w:name w:val="Нет списка43"/>
    <w:next w:val="a2"/>
    <w:semiHidden/>
    <w:unhideWhenUsed/>
    <w:rsid w:val="003B1776"/>
  </w:style>
  <w:style w:type="numbering" w:customStyle="1" w:styleId="81">
    <w:name w:val="Нет списка8"/>
    <w:next w:val="a2"/>
    <w:semiHidden/>
    <w:unhideWhenUsed/>
    <w:rsid w:val="003B1776"/>
  </w:style>
  <w:style w:type="numbering" w:customStyle="1" w:styleId="150">
    <w:name w:val="Нет списка15"/>
    <w:next w:val="a2"/>
    <w:semiHidden/>
    <w:unhideWhenUsed/>
    <w:rsid w:val="003B1776"/>
  </w:style>
  <w:style w:type="numbering" w:customStyle="1" w:styleId="115">
    <w:name w:val="Нет списка115"/>
    <w:next w:val="a2"/>
    <w:semiHidden/>
    <w:unhideWhenUsed/>
    <w:rsid w:val="003B1776"/>
  </w:style>
  <w:style w:type="numbering" w:customStyle="1" w:styleId="250">
    <w:name w:val="Нет списка25"/>
    <w:next w:val="a2"/>
    <w:semiHidden/>
    <w:unhideWhenUsed/>
    <w:rsid w:val="003B1776"/>
  </w:style>
  <w:style w:type="numbering" w:customStyle="1" w:styleId="340">
    <w:name w:val="Нет списка34"/>
    <w:next w:val="a2"/>
    <w:semiHidden/>
    <w:unhideWhenUsed/>
    <w:rsid w:val="003B1776"/>
  </w:style>
  <w:style w:type="numbering" w:customStyle="1" w:styleId="440">
    <w:name w:val="Нет списка44"/>
    <w:next w:val="a2"/>
    <w:semiHidden/>
    <w:unhideWhenUsed/>
    <w:rsid w:val="003B17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Admin</cp:lastModifiedBy>
  <cp:revision>10</cp:revision>
  <cp:lastPrinted>2018-08-24T05:29:00Z</cp:lastPrinted>
  <dcterms:created xsi:type="dcterms:W3CDTF">2018-07-17T13:05:00Z</dcterms:created>
  <dcterms:modified xsi:type="dcterms:W3CDTF">2018-08-24T05:30:00Z</dcterms:modified>
</cp:coreProperties>
</file>